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6DF" w:rsidRDefault="00D36DF9" w:rsidP="006916DF">
      <w:pPr>
        <w:spacing w:after="0" w:line="240" w:lineRule="auto"/>
        <w:jc w:val="center"/>
        <w:rPr>
          <w:noProof/>
          <w:lang w:eastAsia="ru-RU"/>
        </w:rPr>
      </w:pPr>
      <w:r w:rsidRPr="00D36DF9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D:\титулки\0423\ком оуд 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ки\0423\ком оуд 09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6916DF">
        <w:rPr>
          <w:noProof/>
          <w:lang w:eastAsia="ru-RU"/>
        </w:rPr>
        <w:br w:type="page"/>
      </w:r>
    </w:p>
    <w:p w:rsidR="004B31F0" w:rsidRDefault="004B31F0">
      <w:pPr>
        <w:jc w:val="both"/>
      </w:pPr>
    </w:p>
    <w:p w:rsidR="00903680" w:rsidRPr="00FA6373" w:rsidRDefault="00FA6373" w:rsidP="00FA6373">
      <w:pPr>
        <w:pStyle w:val="ae"/>
        <w:keepNext/>
        <w:keepLines/>
        <w:numPr>
          <w:ilvl w:val="0"/>
          <w:numId w:val="48"/>
        </w:numPr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FA6373">
        <w:rPr>
          <w:rFonts w:ascii="Times New Roman" w:hAnsi="Times New Roman"/>
          <w:b/>
          <w:sz w:val="26"/>
          <w:szCs w:val="26"/>
        </w:rPr>
        <w:t>ОБЩИЕ ПОЛОЖЕНИЯ</w:t>
      </w:r>
    </w:p>
    <w:p w:rsidR="00FA6373" w:rsidRPr="005821E2" w:rsidRDefault="00FA6373" w:rsidP="005821E2">
      <w:pPr>
        <w:keepNext/>
        <w:keepLines/>
        <w:suppressLineNumbers/>
        <w:suppressAutoHyphens/>
        <w:spacing w:after="0" w:line="360" w:lineRule="auto"/>
        <w:ind w:left="360"/>
        <w:rPr>
          <w:rFonts w:ascii="Times New Roman" w:hAnsi="Times New Roman"/>
          <w:b/>
          <w:sz w:val="26"/>
          <w:szCs w:val="26"/>
        </w:rPr>
      </w:pPr>
    </w:p>
    <w:p w:rsidR="00FA6373" w:rsidRPr="00FA6373" w:rsidRDefault="00FA6373" w:rsidP="00FA6373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A6373">
        <w:rPr>
          <w:rFonts w:ascii="Times New Roman" w:eastAsia="Times New Roman" w:hAnsi="Times New Roman"/>
          <w:sz w:val="26"/>
          <w:szCs w:val="26"/>
          <w:lang w:eastAsia="ru-RU"/>
        </w:rPr>
        <w:t>Комплект контрольно-оценочных материалов разработан на основе:</w:t>
      </w:r>
    </w:p>
    <w:p w:rsidR="00FA6373" w:rsidRPr="00FA6373" w:rsidRDefault="00FA6373" w:rsidP="00FA6373">
      <w:pPr>
        <w:shd w:val="clear" w:color="auto" w:fill="FFFFFF"/>
        <w:tabs>
          <w:tab w:val="left" w:pos="4820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A6373">
        <w:rPr>
          <w:rFonts w:ascii="Times New Roman" w:eastAsia="Times New Roman" w:hAnsi="Times New Roman"/>
          <w:sz w:val="26"/>
          <w:szCs w:val="26"/>
          <w:lang w:eastAsia="ru-RU"/>
        </w:rPr>
        <w:t>- Федерального государственного образовательного стандарта среднего общего образования,</w:t>
      </w:r>
    </w:p>
    <w:p w:rsidR="00FA6373" w:rsidRPr="00FA6373" w:rsidRDefault="00FA6373" w:rsidP="00FA6373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A6373">
        <w:rPr>
          <w:rFonts w:ascii="Times New Roman" w:eastAsia="Times New Roman" w:hAnsi="Times New Roman"/>
          <w:sz w:val="26"/>
          <w:szCs w:val="26"/>
          <w:lang w:eastAsia="ru-RU"/>
        </w:rPr>
        <w:t xml:space="preserve">- ФГОС СПО по профессии </w:t>
      </w:r>
      <w:r w:rsidR="006916DF" w:rsidRPr="006916DF">
        <w:rPr>
          <w:rFonts w:ascii="Times New Roman" w:hAnsi="Times New Roman"/>
          <w:bCs/>
          <w:sz w:val="26"/>
          <w:szCs w:val="26"/>
        </w:rPr>
        <w:t>15.01.35 Мастер слесарных работ</w:t>
      </w:r>
      <w:r w:rsidRPr="00FA6373">
        <w:rPr>
          <w:rFonts w:ascii="Times New Roman" w:hAnsi="Times New Roman"/>
          <w:sz w:val="26"/>
          <w:szCs w:val="26"/>
        </w:rPr>
        <w:t>.</w:t>
      </w:r>
    </w:p>
    <w:p w:rsidR="00FA6373" w:rsidRPr="00FA6373" w:rsidRDefault="00FA6373" w:rsidP="00FA6373">
      <w:pPr>
        <w:widowControl w:val="0"/>
        <w:spacing w:after="0" w:line="240" w:lineRule="auto"/>
        <w:ind w:right="123"/>
        <w:jc w:val="both"/>
        <w:rPr>
          <w:rFonts w:ascii="Times New Roman" w:eastAsia="Impact" w:hAnsi="Times New Roman"/>
          <w:iCs/>
          <w:sz w:val="26"/>
          <w:szCs w:val="26"/>
        </w:rPr>
      </w:pPr>
      <w:r w:rsidRPr="00FA6373">
        <w:rPr>
          <w:rFonts w:ascii="Times New Roman" w:eastAsia="Impact" w:hAnsi="Times New Roman"/>
          <w:iCs/>
          <w:sz w:val="26"/>
          <w:szCs w:val="26"/>
        </w:rPr>
        <w:t xml:space="preserve">-основной профессиональной образовательной программы </w:t>
      </w:r>
      <w:bookmarkStart w:id="1" w:name="_Hlk95057159"/>
      <w:r w:rsidRPr="00FA6373">
        <w:rPr>
          <w:rFonts w:ascii="Times New Roman" w:eastAsia="Impact" w:hAnsi="Times New Roman"/>
          <w:iCs/>
          <w:sz w:val="26"/>
          <w:szCs w:val="26"/>
        </w:rPr>
        <w:t xml:space="preserve">по профессии </w:t>
      </w:r>
      <w:r w:rsidR="006916DF" w:rsidRPr="006916DF">
        <w:rPr>
          <w:rFonts w:ascii="Times New Roman" w:eastAsia="Impact" w:hAnsi="Times New Roman"/>
          <w:iCs/>
          <w:sz w:val="26"/>
          <w:szCs w:val="26"/>
        </w:rPr>
        <w:t>15.01.35 Мастер слесарных работ</w:t>
      </w:r>
      <w:r w:rsidR="005821E2">
        <w:rPr>
          <w:rFonts w:ascii="Times New Roman" w:eastAsia="Impact" w:hAnsi="Times New Roman"/>
          <w:iCs/>
          <w:sz w:val="26"/>
          <w:szCs w:val="26"/>
        </w:rPr>
        <w:t>, 202</w:t>
      </w:r>
      <w:r w:rsidR="006916DF">
        <w:rPr>
          <w:rFonts w:ascii="Times New Roman" w:eastAsia="Impact" w:hAnsi="Times New Roman"/>
          <w:iCs/>
          <w:sz w:val="26"/>
          <w:szCs w:val="26"/>
        </w:rPr>
        <w:t>3</w:t>
      </w:r>
      <w:r w:rsidRPr="00FA6373">
        <w:rPr>
          <w:rFonts w:ascii="Times New Roman" w:eastAsia="Impact" w:hAnsi="Times New Roman"/>
          <w:iCs/>
          <w:sz w:val="26"/>
          <w:szCs w:val="26"/>
        </w:rPr>
        <w:t xml:space="preserve"> г.;</w:t>
      </w:r>
      <w:bookmarkEnd w:id="1"/>
    </w:p>
    <w:p w:rsidR="00FA6373" w:rsidRPr="00FA6373" w:rsidRDefault="00FA6373" w:rsidP="00FA6373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FA6373">
        <w:rPr>
          <w:rFonts w:ascii="Times New Roman" w:eastAsia="Times New Roman" w:hAnsi="Times New Roman"/>
          <w:sz w:val="26"/>
          <w:szCs w:val="26"/>
          <w:lang w:eastAsia="ru-RU" w:bidi="ru-RU"/>
        </w:rPr>
        <w:t>-рабочей программы воспитания</w:t>
      </w:r>
      <w:r w:rsidRPr="00FA6373">
        <w:rPr>
          <w:rFonts w:ascii="Times New Roman" w:eastAsia="Impact" w:hAnsi="Times New Roman"/>
          <w:iCs/>
          <w:sz w:val="26"/>
          <w:szCs w:val="26"/>
          <w:lang w:eastAsia="ru-RU"/>
        </w:rPr>
        <w:t xml:space="preserve"> </w:t>
      </w:r>
      <w:r w:rsidRPr="00FA6373">
        <w:rPr>
          <w:rFonts w:ascii="Times New Roman" w:eastAsia="Times New Roman" w:hAnsi="Times New Roman"/>
          <w:sz w:val="26"/>
          <w:szCs w:val="26"/>
          <w:lang w:eastAsia="ru-RU" w:bidi="ru-RU"/>
        </w:rPr>
        <w:t xml:space="preserve">по профессии </w:t>
      </w:r>
      <w:r w:rsidR="006916DF" w:rsidRPr="006916DF">
        <w:rPr>
          <w:rFonts w:ascii="Times New Roman" w:eastAsia="Times New Roman" w:hAnsi="Times New Roman"/>
          <w:sz w:val="26"/>
          <w:szCs w:val="26"/>
          <w:lang w:eastAsia="ru-RU"/>
        </w:rPr>
        <w:t>15.01.35 Мастер слесарных работ</w:t>
      </w:r>
      <w:r w:rsidRPr="00FA6373">
        <w:rPr>
          <w:rFonts w:ascii="Times New Roman" w:eastAsia="Times New Roman" w:hAnsi="Times New Roman"/>
          <w:i/>
          <w:sz w:val="26"/>
          <w:szCs w:val="26"/>
          <w:lang w:eastAsia="ru-RU"/>
        </w:rPr>
        <w:t>,</w:t>
      </w:r>
      <w:r w:rsidR="005821E2">
        <w:rPr>
          <w:rFonts w:ascii="Times New Roman" w:eastAsia="Times New Roman" w:hAnsi="Times New Roman"/>
          <w:sz w:val="26"/>
          <w:szCs w:val="26"/>
          <w:lang w:eastAsia="ru-RU" w:bidi="ru-RU"/>
        </w:rPr>
        <w:t xml:space="preserve"> 2023</w:t>
      </w:r>
      <w:r w:rsidRPr="00FA6373">
        <w:rPr>
          <w:rFonts w:ascii="Times New Roman" w:eastAsia="Times New Roman" w:hAnsi="Times New Roman"/>
          <w:sz w:val="26"/>
          <w:szCs w:val="26"/>
          <w:lang w:eastAsia="ru-RU" w:bidi="ru-RU"/>
        </w:rPr>
        <w:t xml:space="preserve"> г.</w:t>
      </w:r>
    </w:p>
    <w:p w:rsidR="00FA6373" w:rsidRPr="00FA6373" w:rsidRDefault="00FA6373" w:rsidP="00FA6373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FA6373">
        <w:rPr>
          <w:rFonts w:ascii="Times New Roman" w:eastAsia="Times New Roman" w:hAnsi="Times New Roman"/>
          <w:sz w:val="26"/>
          <w:szCs w:val="26"/>
          <w:lang w:eastAsia="ru-RU"/>
        </w:rPr>
        <w:t>-рабочей про</w:t>
      </w:r>
      <w:r w:rsidR="005821E2">
        <w:rPr>
          <w:rFonts w:ascii="Times New Roman" w:eastAsia="Times New Roman" w:hAnsi="Times New Roman"/>
          <w:sz w:val="26"/>
          <w:szCs w:val="26"/>
          <w:lang w:eastAsia="ru-RU"/>
        </w:rPr>
        <w:t>граммы учебной дисциплины ОУД.09</w:t>
      </w:r>
      <w:r w:rsidRPr="00FA6373">
        <w:rPr>
          <w:rFonts w:ascii="Times New Roman" w:eastAsia="Times New Roman" w:hAnsi="Times New Roman"/>
          <w:sz w:val="26"/>
          <w:szCs w:val="26"/>
          <w:lang w:eastAsia="ru-RU"/>
        </w:rPr>
        <w:t xml:space="preserve"> Информатика.</w:t>
      </w:r>
    </w:p>
    <w:p w:rsidR="00FA6373" w:rsidRPr="00FA6373" w:rsidRDefault="00FA6373" w:rsidP="00FA6373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A6373">
        <w:rPr>
          <w:rFonts w:ascii="Times New Roman" w:eastAsia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</w:t>
      </w:r>
      <w:r w:rsidR="005821E2">
        <w:rPr>
          <w:rFonts w:ascii="Times New Roman" w:eastAsia="Times New Roman" w:hAnsi="Times New Roman"/>
          <w:sz w:val="26"/>
          <w:szCs w:val="26"/>
          <w:lang w:eastAsia="ru-RU"/>
        </w:rPr>
        <w:t>ебной дисциплины ОУД.09</w:t>
      </w:r>
      <w:r w:rsidRPr="00FA6373">
        <w:rPr>
          <w:rFonts w:ascii="Times New Roman" w:eastAsia="Times New Roman" w:hAnsi="Times New Roman"/>
          <w:sz w:val="26"/>
          <w:szCs w:val="26"/>
          <w:lang w:eastAsia="ru-RU"/>
        </w:rPr>
        <w:t xml:space="preserve"> Информатика. </w:t>
      </w:r>
    </w:p>
    <w:p w:rsidR="00FA6373" w:rsidRPr="00FA6373" w:rsidRDefault="00FA6373" w:rsidP="00FA6373">
      <w:pPr>
        <w:shd w:val="clear" w:color="auto" w:fill="FFFFFF"/>
        <w:tabs>
          <w:tab w:val="left" w:pos="4820"/>
        </w:tabs>
        <w:spacing w:after="160" w:line="240" w:lineRule="auto"/>
        <w:ind w:firstLine="90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A6373">
        <w:rPr>
          <w:rFonts w:ascii="Times New Roman" w:eastAsia="Times New Roman" w:hAnsi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903680" w:rsidRPr="00FA6373" w:rsidRDefault="00903680" w:rsidP="00903680">
      <w:pPr>
        <w:keepNext/>
        <w:keepLines/>
        <w:suppressLineNumbers/>
        <w:suppressAutoHyphens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903680" w:rsidRPr="005821E2" w:rsidRDefault="00FA6373" w:rsidP="005821E2">
      <w:pPr>
        <w:shd w:val="clear" w:color="auto" w:fill="FFFFFF"/>
        <w:tabs>
          <w:tab w:val="left" w:pos="4820"/>
        </w:tabs>
        <w:spacing w:after="160" w:line="240" w:lineRule="auto"/>
        <w:ind w:firstLine="900"/>
        <w:jc w:val="center"/>
        <w:rPr>
          <w:rFonts w:ascii="Times New Roman" w:hAnsi="Times New Roman"/>
          <w:b/>
          <w:caps/>
          <w:sz w:val="26"/>
          <w:szCs w:val="26"/>
        </w:rPr>
      </w:pPr>
      <w:r w:rsidRPr="00FA6373">
        <w:rPr>
          <w:rFonts w:ascii="Times New Roman" w:hAnsi="Times New Roman"/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tbl>
      <w:tblPr>
        <w:tblpPr w:leftFromText="180" w:rightFromText="180" w:vertAnchor="text" w:horzAnchor="margin" w:tblpXSpec="center" w:tblpY="471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8"/>
        <w:gridCol w:w="3458"/>
      </w:tblGrid>
      <w:tr w:rsidR="0047214A" w:rsidRPr="00FA6373" w:rsidTr="00FA6373"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14A" w:rsidRPr="00FA6373" w:rsidRDefault="0047214A" w:rsidP="005821E2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47214A" w:rsidRPr="00FA6373" w:rsidRDefault="0047214A" w:rsidP="005821E2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14A" w:rsidRPr="00FA6373" w:rsidRDefault="0047214A" w:rsidP="005821E2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47214A" w:rsidRPr="00FA6373" w:rsidTr="00FA6373">
        <w:trPr>
          <w:trHeight w:val="5967"/>
        </w:trPr>
        <w:tc>
          <w:tcPr>
            <w:tcW w:w="6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214A" w:rsidRPr="00FA6373" w:rsidRDefault="0047214A" w:rsidP="005821E2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lastRenderedPageBreak/>
              <w:t>• личностных:</w:t>
            </w:r>
          </w:p>
          <w:p w:rsidR="0047214A" w:rsidRPr="00FA6373" w:rsidRDefault="0047214A" w:rsidP="005821E2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−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ab/>
              <w:t>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:rsidR="0047214A" w:rsidRPr="00FA6373" w:rsidRDefault="0047214A" w:rsidP="005821E2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−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ab/>
              <w:t>осознание своего места в информационном обществе;</w:t>
            </w:r>
          </w:p>
          <w:p w:rsidR="0047214A" w:rsidRPr="00FA6373" w:rsidRDefault="0047214A" w:rsidP="005821E2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−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ab/>
              <w:t>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  <w:p w:rsidR="0047214A" w:rsidRPr="00FA6373" w:rsidRDefault="0047214A" w:rsidP="005821E2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−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ab/>
              <w:t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      </w:r>
          </w:p>
          <w:p w:rsidR="0047214A" w:rsidRPr="00FA6373" w:rsidRDefault="0047214A" w:rsidP="005821E2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−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ab/>
              <w:t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      </w:r>
          </w:p>
          <w:p w:rsidR="0047214A" w:rsidRPr="00FA6373" w:rsidRDefault="0047214A" w:rsidP="005821E2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−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ab/>
              <w:t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:rsidR="0047214A" w:rsidRPr="00FA6373" w:rsidRDefault="0047214A" w:rsidP="005821E2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−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ab/>
              <w:t>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      </w:r>
          </w:p>
          <w:p w:rsidR="0047214A" w:rsidRPr="00FA6373" w:rsidRDefault="0047214A" w:rsidP="005821E2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−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ab/>
              <w:t>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      </w:r>
          </w:p>
          <w:p w:rsidR="0047214A" w:rsidRPr="00FA6373" w:rsidRDefault="0047214A" w:rsidP="005821E2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ab/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214A" w:rsidRPr="00FA6373" w:rsidRDefault="0047214A" w:rsidP="005821E2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</w:p>
          <w:p w:rsidR="0047214A" w:rsidRPr="00FA6373" w:rsidRDefault="0047214A" w:rsidP="005821E2">
            <w:pPr>
              <w:pStyle w:val="Default"/>
              <w:spacing w:line="276" w:lineRule="auto"/>
              <w:ind w:left="720"/>
              <w:jc w:val="both"/>
              <w:rPr>
                <w:sz w:val="26"/>
                <w:szCs w:val="26"/>
              </w:rPr>
            </w:pP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Фронтальный контроль;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Групповой контроль;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Письменный контроль  (тестирование);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Выполнение практических работ;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Выполнение презентаций;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Выполнение домашней работы;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Лабораторно-практическая работа;</w:t>
            </w:r>
          </w:p>
          <w:p w:rsidR="0047214A" w:rsidRPr="00FA6373" w:rsidRDefault="0047214A" w:rsidP="005821E2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</w:tc>
      </w:tr>
      <w:tr w:rsidR="0047214A" w:rsidRPr="00FA6373" w:rsidTr="00FA6373">
        <w:trPr>
          <w:trHeight w:val="3251"/>
        </w:trPr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14A" w:rsidRPr="00FA6373" w:rsidRDefault="0047214A" w:rsidP="005821E2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lastRenderedPageBreak/>
              <w:t>• метапредметных:</w:t>
            </w:r>
          </w:p>
          <w:p w:rsidR="0047214A" w:rsidRPr="00FA6373" w:rsidRDefault="0047214A" w:rsidP="005821E2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−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ab/>
              <w:t>умение определять цели, составлять планы деятельности и определять средства, необходимые для их реализации;</w:t>
            </w:r>
          </w:p>
          <w:p w:rsidR="0047214A" w:rsidRPr="00FA6373" w:rsidRDefault="0047214A" w:rsidP="005821E2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−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ab/>
              <w:t>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:rsidR="0047214A" w:rsidRPr="00FA6373" w:rsidRDefault="0047214A" w:rsidP="005821E2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−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ab/>
              <w:t>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:rsidR="0047214A" w:rsidRPr="00FA6373" w:rsidRDefault="0047214A" w:rsidP="005821E2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−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ab/>
              <w:t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  <w:p w:rsidR="0047214A" w:rsidRPr="00FA6373" w:rsidRDefault="0047214A" w:rsidP="005821E2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−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ab/>
              <w:t>умение анализировать и представлять информацию, данную в электронных форматах на компьютере в различных видах;</w:t>
            </w:r>
          </w:p>
          <w:p w:rsidR="0047214A" w:rsidRPr="00FA6373" w:rsidRDefault="0047214A" w:rsidP="005821E2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−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ab/>
              <w:t xml:space="preserve"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</w:t>
            </w:r>
          </w:p>
          <w:p w:rsidR="0047214A" w:rsidRPr="00FA6373" w:rsidRDefault="0047214A" w:rsidP="005821E2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ресурсосбережения, правовых и этических норм, норм информационной безопасности;</w:t>
            </w:r>
          </w:p>
          <w:p w:rsidR="0047214A" w:rsidRPr="00FA6373" w:rsidRDefault="0047214A" w:rsidP="005821E2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−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ab/>
              <w:t xml:space="preserve"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 </w:t>
            </w:r>
          </w:p>
          <w:p w:rsidR="0047214A" w:rsidRPr="00FA6373" w:rsidRDefault="0047214A" w:rsidP="005821E2">
            <w:pPr>
              <w:spacing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14A" w:rsidRPr="00FA6373" w:rsidRDefault="0047214A" w:rsidP="005821E2">
            <w:pPr>
              <w:pStyle w:val="Default"/>
              <w:spacing w:line="276" w:lineRule="auto"/>
              <w:ind w:left="720"/>
              <w:jc w:val="both"/>
              <w:rPr>
                <w:sz w:val="26"/>
                <w:szCs w:val="26"/>
              </w:rPr>
            </w:pPr>
          </w:p>
          <w:p w:rsidR="0047214A" w:rsidRPr="00FA6373" w:rsidRDefault="0047214A" w:rsidP="005821E2">
            <w:pPr>
              <w:pStyle w:val="Default"/>
              <w:spacing w:line="276" w:lineRule="auto"/>
              <w:ind w:left="720"/>
              <w:jc w:val="both"/>
              <w:rPr>
                <w:sz w:val="26"/>
                <w:szCs w:val="26"/>
              </w:rPr>
            </w:pP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Фронтальный контроль;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Групповой контроль;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Письменный контроль  (тестирование);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Выполнение практических работ;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Выполнение презентаций;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Выполнение домашней работы;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Лабораторно-практическая работа;</w:t>
            </w:r>
          </w:p>
          <w:p w:rsidR="0047214A" w:rsidRPr="00FA6373" w:rsidRDefault="0047214A" w:rsidP="005821E2">
            <w:pPr>
              <w:pStyle w:val="Default"/>
              <w:spacing w:line="276" w:lineRule="auto"/>
              <w:ind w:left="720"/>
              <w:rPr>
                <w:sz w:val="26"/>
                <w:szCs w:val="26"/>
              </w:rPr>
            </w:pPr>
          </w:p>
          <w:p w:rsidR="0047214A" w:rsidRPr="00FA6373" w:rsidRDefault="0047214A" w:rsidP="005821E2">
            <w:pPr>
              <w:pStyle w:val="Default"/>
              <w:spacing w:line="276" w:lineRule="auto"/>
              <w:ind w:left="720"/>
              <w:rPr>
                <w:sz w:val="26"/>
                <w:szCs w:val="26"/>
              </w:rPr>
            </w:pPr>
          </w:p>
        </w:tc>
      </w:tr>
      <w:tr w:rsidR="0047214A" w:rsidRPr="00FA6373" w:rsidTr="00FA6373">
        <w:trPr>
          <w:trHeight w:val="465"/>
        </w:trPr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14A" w:rsidRPr="00FA6373" w:rsidRDefault="0047214A" w:rsidP="005821E2">
            <w:pPr>
              <w:ind w:firstLine="284"/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i/>
                <w:sz w:val="26"/>
                <w:szCs w:val="26"/>
              </w:rPr>
              <w:t>предметных:</w:t>
            </w:r>
          </w:p>
          <w:p w:rsidR="0047214A" w:rsidRPr="00FA6373" w:rsidRDefault="0047214A" w:rsidP="005821E2">
            <w:pPr>
              <w:suppressAutoHyphens/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сформированность представлений о роли информации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lastRenderedPageBreak/>
              <w:t>и информационных процессов в окружающем мире;</w:t>
            </w:r>
          </w:p>
          <w:p w:rsidR="0047214A" w:rsidRPr="00FA6373" w:rsidRDefault="0047214A" w:rsidP="005821E2">
            <w:pPr>
              <w:suppressAutoHyphens/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      </w:r>
          </w:p>
          <w:p w:rsidR="0047214A" w:rsidRPr="00FA6373" w:rsidRDefault="0047214A" w:rsidP="005821E2">
            <w:pPr>
              <w:suppressAutoHyphens/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использование готовых прикладных компьютерных программ по профилю  подготовки;</w:t>
            </w:r>
          </w:p>
          <w:p w:rsidR="0047214A" w:rsidRPr="00FA6373" w:rsidRDefault="0047214A" w:rsidP="005821E2">
            <w:pPr>
              <w:suppressAutoHyphens/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владение способами представления, хранения и обработки данных на компьютере;</w:t>
            </w:r>
          </w:p>
          <w:p w:rsidR="0047214A" w:rsidRPr="00FA6373" w:rsidRDefault="0047214A" w:rsidP="005821E2">
            <w:pPr>
              <w:suppressAutoHyphens/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владение компьютерными средствами представления и анализа данных в  электронных таблицах;</w:t>
            </w:r>
          </w:p>
          <w:p w:rsidR="0047214A" w:rsidRPr="00FA6373" w:rsidRDefault="0047214A" w:rsidP="005821E2">
            <w:pPr>
              <w:suppressAutoHyphens/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сформированность представлений о базах данных и простейших средствах управления ими;</w:t>
            </w:r>
          </w:p>
          <w:p w:rsidR="0047214A" w:rsidRPr="00FA6373" w:rsidRDefault="0047214A" w:rsidP="005821E2">
            <w:pPr>
              <w:suppressAutoHyphens/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  <w:p w:rsidR="0047214A" w:rsidRPr="00FA6373" w:rsidRDefault="0047214A" w:rsidP="005821E2">
            <w:pPr>
              <w:suppressAutoHyphens/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владение типовыми приемами написания программы на алгоритмическом  языке для решения стандартной задачи с использованием основных конструкций языка программирования;</w:t>
            </w:r>
          </w:p>
          <w:p w:rsidR="0047214A" w:rsidRPr="00FA6373" w:rsidRDefault="0047214A" w:rsidP="005821E2">
            <w:pPr>
              <w:suppressAutoHyphens/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сформированность базовых навыков и умений по соблюдению требований  техники безопасности, гигиены и ресурсосбережения при работе со средствами информатизации;</w:t>
            </w:r>
          </w:p>
          <w:p w:rsidR="0047214A" w:rsidRPr="00FA6373" w:rsidRDefault="0047214A" w:rsidP="005821E2">
            <w:pPr>
              <w:suppressAutoHyphens/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понимание основ правовых аспектов использования компьютерных программ  и прав доступа к глобальным информационным сервисам;</w:t>
            </w:r>
          </w:p>
          <w:p w:rsidR="0047214A" w:rsidRPr="00FA6373" w:rsidRDefault="0047214A" w:rsidP="00FA6373">
            <w:pPr>
              <w:suppressAutoHyphens/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14A" w:rsidRPr="00FA6373" w:rsidRDefault="0047214A" w:rsidP="005821E2">
            <w:pPr>
              <w:pStyle w:val="Default"/>
              <w:spacing w:line="276" w:lineRule="auto"/>
              <w:ind w:left="720"/>
              <w:jc w:val="both"/>
              <w:rPr>
                <w:sz w:val="26"/>
                <w:szCs w:val="26"/>
              </w:rPr>
            </w:pP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Фронтальный контроль;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lastRenderedPageBreak/>
              <w:t>Групповой контроль;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Письменный контроль  (тестирование);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Выполнение практических работ;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Выполнение презентаций;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Выполнение домашней работы;</w:t>
            </w:r>
          </w:p>
          <w:p w:rsidR="0047214A" w:rsidRPr="00FA6373" w:rsidRDefault="0047214A" w:rsidP="0047214A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Лабораторно-практическая работа;</w:t>
            </w:r>
          </w:p>
          <w:p w:rsidR="0047214A" w:rsidRPr="00FA6373" w:rsidRDefault="0047214A" w:rsidP="005821E2">
            <w:pPr>
              <w:pStyle w:val="Default"/>
              <w:spacing w:line="276" w:lineRule="auto"/>
              <w:ind w:left="720"/>
              <w:rPr>
                <w:sz w:val="26"/>
                <w:szCs w:val="26"/>
              </w:rPr>
            </w:pPr>
          </w:p>
        </w:tc>
      </w:tr>
      <w:tr w:rsidR="0047214A" w:rsidRPr="00FA6373" w:rsidTr="00FA6373">
        <w:trPr>
          <w:trHeight w:val="465"/>
        </w:trPr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14A" w:rsidRPr="00FA6373" w:rsidRDefault="0047214A" w:rsidP="005821E2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lastRenderedPageBreak/>
              <w:t>Форма контроля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14A" w:rsidRPr="00FA6373" w:rsidRDefault="0047214A" w:rsidP="005821E2">
            <w:pPr>
              <w:pStyle w:val="Default"/>
              <w:spacing w:line="276" w:lineRule="auto"/>
              <w:ind w:left="720"/>
              <w:rPr>
                <w:sz w:val="26"/>
                <w:szCs w:val="26"/>
              </w:rPr>
            </w:pPr>
            <w:r w:rsidRPr="00FA6373">
              <w:rPr>
                <w:sz w:val="26"/>
                <w:szCs w:val="26"/>
              </w:rPr>
              <w:t>Дифференцированный зачет</w:t>
            </w:r>
          </w:p>
        </w:tc>
      </w:tr>
    </w:tbl>
    <w:p w:rsidR="0047214A" w:rsidRPr="00FA6373" w:rsidRDefault="0047214A" w:rsidP="0047214A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7214A" w:rsidRDefault="0047214A" w:rsidP="0047214A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lastRenderedPageBreak/>
        <w:t>Формы и методы контроля и оценки результатов обучения должны позволять проверять у обучающихся не только форсированность профессиональных компетенций, но и развитие общих компетенций и обеспечивающих их умений.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0"/>
        <w:gridCol w:w="3172"/>
        <w:gridCol w:w="3069"/>
        <w:gridCol w:w="2510"/>
      </w:tblGrid>
      <w:tr w:rsidR="00AE1ECF" w:rsidRPr="00AE1ECF" w:rsidTr="00711E60">
        <w:trPr>
          <w:jc w:val="center"/>
        </w:trPr>
        <w:tc>
          <w:tcPr>
            <w:tcW w:w="4096" w:type="dxa"/>
            <w:gridSpan w:val="2"/>
            <w:shd w:val="clear" w:color="auto" w:fill="auto"/>
          </w:tcPr>
          <w:p w:rsidR="00AE1ECF" w:rsidRPr="00AE1ECF" w:rsidRDefault="00AE1ECF" w:rsidP="00AE1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AE1EC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Результаты</w:t>
            </w:r>
          </w:p>
          <w:p w:rsidR="00AE1ECF" w:rsidRPr="00AE1ECF" w:rsidRDefault="00AE1ECF" w:rsidP="00AE1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AE1EC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(освоенные общие компетенции)</w:t>
            </w:r>
          </w:p>
        </w:tc>
        <w:tc>
          <w:tcPr>
            <w:tcW w:w="3162" w:type="dxa"/>
            <w:shd w:val="clear" w:color="auto" w:fill="auto"/>
          </w:tcPr>
          <w:p w:rsidR="00AE1ECF" w:rsidRPr="00AE1ECF" w:rsidRDefault="00AE1ECF" w:rsidP="00AE1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AE1EC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Основные показатели оценки результата</w:t>
            </w:r>
          </w:p>
        </w:tc>
        <w:tc>
          <w:tcPr>
            <w:tcW w:w="2596" w:type="dxa"/>
            <w:shd w:val="clear" w:color="auto" w:fill="auto"/>
          </w:tcPr>
          <w:p w:rsidR="00AE1ECF" w:rsidRPr="00AE1ECF" w:rsidRDefault="00AE1ECF" w:rsidP="00AE1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AE1EC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AE1ECF" w:rsidRPr="00AE1ECF" w:rsidTr="00711E60">
        <w:trPr>
          <w:jc w:val="center"/>
        </w:trPr>
        <w:tc>
          <w:tcPr>
            <w:tcW w:w="873" w:type="dxa"/>
            <w:shd w:val="clear" w:color="auto" w:fill="auto"/>
          </w:tcPr>
          <w:p w:rsidR="00AE1ECF" w:rsidRPr="00AE1ECF" w:rsidRDefault="00AE1ECF" w:rsidP="00AE1ECF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ОК 1</w:t>
            </w:r>
          </w:p>
        </w:tc>
        <w:tc>
          <w:tcPr>
            <w:tcW w:w="3223" w:type="dxa"/>
            <w:shd w:val="clear" w:color="auto" w:fill="auto"/>
          </w:tcPr>
          <w:p w:rsidR="00AE1ECF" w:rsidRPr="00AE1ECF" w:rsidRDefault="00AE1ECF" w:rsidP="00AE1E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  <w:p w:rsidR="00AE1ECF" w:rsidRPr="00AE1ECF" w:rsidRDefault="00AE1ECF" w:rsidP="00AE1E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162" w:type="dxa"/>
            <w:shd w:val="clear" w:color="auto" w:fill="auto"/>
          </w:tcPr>
          <w:p w:rsidR="00AE1ECF" w:rsidRPr="00AE1ECF" w:rsidRDefault="00AE1ECF" w:rsidP="00AE1EC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hAnsi="Times New Roman"/>
                <w:sz w:val="26"/>
                <w:szCs w:val="26"/>
                <w:lang w:eastAsia="ru-RU"/>
              </w:rPr>
              <w:t>Умение осуществлять планирование</w:t>
            </w:r>
          </w:p>
        </w:tc>
        <w:tc>
          <w:tcPr>
            <w:tcW w:w="2596" w:type="dxa"/>
            <w:shd w:val="clear" w:color="auto" w:fill="auto"/>
          </w:tcPr>
          <w:p w:rsidR="00AE1ECF" w:rsidRPr="00AE1ECF" w:rsidRDefault="00AE1ECF" w:rsidP="00AE1EC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hAnsi="Times New Roman"/>
                <w:sz w:val="26"/>
                <w:szCs w:val="26"/>
                <w:lang w:eastAsia="ru-RU"/>
              </w:rPr>
              <w:t>Анализ  практических работ</w:t>
            </w:r>
          </w:p>
        </w:tc>
      </w:tr>
      <w:tr w:rsidR="00AE1ECF" w:rsidRPr="00AE1ECF" w:rsidTr="00711E60">
        <w:trPr>
          <w:jc w:val="center"/>
        </w:trPr>
        <w:tc>
          <w:tcPr>
            <w:tcW w:w="873" w:type="dxa"/>
            <w:shd w:val="clear" w:color="auto" w:fill="auto"/>
          </w:tcPr>
          <w:p w:rsidR="00AE1ECF" w:rsidRPr="00AE1ECF" w:rsidRDefault="00AE1ECF" w:rsidP="00AE1ECF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ОК 2</w:t>
            </w:r>
          </w:p>
        </w:tc>
        <w:tc>
          <w:tcPr>
            <w:tcW w:w="3223" w:type="dxa"/>
            <w:shd w:val="clear" w:color="auto" w:fill="auto"/>
          </w:tcPr>
          <w:p w:rsidR="00AE1ECF" w:rsidRPr="00AE1ECF" w:rsidRDefault="00AE1ECF" w:rsidP="00AE1E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eastAsia="Times New Roman" w:hAnsi="Times New Roman"/>
                <w:color w:val="212529"/>
                <w:sz w:val="26"/>
                <w:szCs w:val="26"/>
                <w:lang w:eastAsia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3162" w:type="dxa"/>
            <w:shd w:val="clear" w:color="auto" w:fill="auto"/>
          </w:tcPr>
          <w:p w:rsidR="00AE1ECF" w:rsidRPr="00AE1ECF" w:rsidRDefault="00AE1ECF" w:rsidP="00AE1EC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hAnsi="Times New Roman"/>
                <w:sz w:val="26"/>
                <w:szCs w:val="26"/>
                <w:lang w:eastAsia="ru-RU"/>
              </w:rPr>
              <w:t>- Уметь брать на себя  ответственность;</w:t>
            </w:r>
          </w:p>
          <w:p w:rsidR="00AE1ECF" w:rsidRPr="00AE1ECF" w:rsidRDefault="00AE1ECF" w:rsidP="00AE1EC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hAnsi="Times New Roman"/>
                <w:sz w:val="26"/>
                <w:szCs w:val="26"/>
                <w:lang w:eastAsia="ru-RU"/>
              </w:rPr>
              <w:t>- Принимать необходимые решения</w:t>
            </w:r>
          </w:p>
        </w:tc>
        <w:tc>
          <w:tcPr>
            <w:tcW w:w="2596" w:type="dxa"/>
            <w:shd w:val="clear" w:color="auto" w:fill="auto"/>
          </w:tcPr>
          <w:p w:rsidR="00AE1ECF" w:rsidRPr="00AE1ECF" w:rsidRDefault="00AE1ECF" w:rsidP="00AE1EC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hAnsi="Times New Roman"/>
                <w:sz w:val="26"/>
                <w:szCs w:val="26"/>
                <w:lang w:eastAsia="ru-RU"/>
              </w:rPr>
              <w:t>Беседа.</w:t>
            </w:r>
          </w:p>
          <w:p w:rsidR="00AE1ECF" w:rsidRPr="00AE1ECF" w:rsidRDefault="00AE1ECF" w:rsidP="00AE1EC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E1ECF" w:rsidRPr="00AE1ECF" w:rsidTr="00711E60">
        <w:trPr>
          <w:jc w:val="center"/>
        </w:trPr>
        <w:tc>
          <w:tcPr>
            <w:tcW w:w="873" w:type="dxa"/>
            <w:shd w:val="clear" w:color="auto" w:fill="auto"/>
          </w:tcPr>
          <w:p w:rsidR="00AE1ECF" w:rsidRPr="00AE1ECF" w:rsidRDefault="00AE1ECF" w:rsidP="00AE1ECF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ОК 3</w:t>
            </w:r>
          </w:p>
        </w:tc>
        <w:tc>
          <w:tcPr>
            <w:tcW w:w="3223" w:type="dxa"/>
            <w:shd w:val="clear" w:color="auto" w:fill="auto"/>
          </w:tcPr>
          <w:p w:rsidR="00AE1ECF" w:rsidRPr="00AE1ECF" w:rsidRDefault="00AE1ECF" w:rsidP="00AE1E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eastAsia="Times New Roman" w:hAnsi="Times New Roman"/>
                <w:color w:val="212529"/>
                <w:sz w:val="26"/>
                <w:szCs w:val="26"/>
                <w:lang w:eastAsia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3162" w:type="dxa"/>
            <w:shd w:val="clear" w:color="auto" w:fill="auto"/>
          </w:tcPr>
          <w:p w:rsidR="00AE1ECF" w:rsidRPr="00AE1ECF" w:rsidRDefault="00AE1ECF" w:rsidP="00AE1EC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hAnsi="Times New Roman"/>
                <w:sz w:val="26"/>
                <w:szCs w:val="26"/>
                <w:lang w:eastAsia="ru-RU"/>
              </w:rPr>
              <w:t>- Умение работать с литературой;</w:t>
            </w:r>
          </w:p>
          <w:p w:rsidR="00AE1ECF" w:rsidRPr="00AE1ECF" w:rsidRDefault="00AE1ECF" w:rsidP="00AE1EC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Умение осуществлять поиск необходимой информации через </w:t>
            </w:r>
            <w:r w:rsidRPr="00AE1ECF">
              <w:rPr>
                <w:rFonts w:ascii="Times New Roman" w:hAnsi="Times New Roman"/>
                <w:sz w:val="26"/>
                <w:szCs w:val="26"/>
                <w:lang w:val="en-US" w:eastAsia="ru-RU"/>
              </w:rPr>
              <w:t>Internet</w:t>
            </w:r>
          </w:p>
        </w:tc>
        <w:tc>
          <w:tcPr>
            <w:tcW w:w="2596" w:type="dxa"/>
            <w:shd w:val="clear" w:color="auto" w:fill="auto"/>
          </w:tcPr>
          <w:p w:rsidR="00AE1ECF" w:rsidRPr="00AE1ECF" w:rsidRDefault="00AE1ECF" w:rsidP="00AE1EC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hAnsi="Times New Roman"/>
                <w:sz w:val="26"/>
                <w:szCs w:val="26"/>
                <w:lang w:eastAsia="ru-RU"/>
              </w:rPr>
              <w:t>Беседа.</w:t>
            </w:r>
          </w:p>
          <w:p w:rsidR="00AE1ECF" w:rsidRPr="00AE1ECF" w:rsidRDefault="00AE1ECF" w:rsidP="00AE1EC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E1ECF" w:rsidRPr="00AE1ECF" w:rsidTr="00711E60">
        <w:trPr>
          <w:jc w:val="center"/>
        </w:trPr>
        <w:tc>
          <w:tcPr>
            <w:tcW w:w="873" w:type="dxa"/>
            <w:shd w:val="clear" w:color="auto" w:fill="auto"/>
          </w:tcPr>
          <w:p w:rsidR="00AE1ECF" w:rsidRPr="00AE1ECF" w:rsidRDefault="00AE1ECF" w:rsidP="00AE1ECF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ОК 4</w:t>
            </w:r>
          </w:p>
        </w:tc>
        <w:tc>
          <w:tcPr>
            <w:tcW w:w="3223" w:type="dxa"/>
            <w:shd w:val="clear" w:color="auto" w:fill="auto"/>
          </w:tcPr>
          <w:p w:rsidR="00AE1ECF" w:rsidRPr="00AE1ECF" w:rsidRDefault="00AE1ECF" w:rsidP="00AE1ECF">
            <w:pPr>
              <w:widowControl w:val="0"/>
              <w:spacing w:after="0" w:line="240" w:lineRule="auto"/>
              <w:ind w:right="424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eastAsia="Times New Roman" w:hAnsi="Times New Roman"/>
                <w:color w:val="212529"/>
                <w:sz w:val="26"/>
                <w:szCs w:val="26"/>
                <w:lang w:eastAsia="ru-RU"/>
              </w:rPr>
              <w:t>Эффективно взаимодействовать и работать в коллективе и команде;</w:t>
            </w:r>
          </w:p>
        </w:tc>
        <w:tc>
          <w:tcPr>
            <w:tcW w:w="3162" w:type="dxa"/>
            <w:shd w:val="clear" w:color="auto" w:fill="auto"/>
          </w:tcPr>
          <w:p w:rsidR="00AE1ECF" w:rsidRPr="00AE1ECF" w:rsidRDefault="00AE1ECF" w:rsidP="00AE1EC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Умение поддерживать хорошие отношения с коллегами, руководством, клиентами с целью достижения намеченных целей.</w:t>
            </w:r>
          </w:p>
        </w:tc>
        <w:tc>
          <w:tcPr>
            <w:tcW w:w="2596" w:type="dxa"/>
            <w:shd w:val="clear" w:color="auto" w:fill="auto"/>
          </w:tcPr>
          <w:p w:rsidR="00AE1ECF" w:rsidRPr="00AE1ECF" w:rsidRDefault="00AE1ECF" w:rsidP="00AE1EC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hAnsi="Times New Roman"/>
                <w:sz w:val="26"/>
                <w:szCs w:val="26"/>
                <w:lang w:eastAsia="ru-RU"/>
              </w:rPr>
              <w:t>Беседы.</w:t>
            </w:r>
          </w:p>
          <w:p w:rsidR="00AE1ECF" w:rsidRPr="00AE1ECF" w:rsidRDefault="00AE1ECF" w:rsidP="00AE1EC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E1ECF" w:rsidRPr="00AE1ECF" w:rsidTr="00711E60">
        <w:trPr>
          <w:trHeight w:val="2265"/>
          <w:jc w:val="center"/>
        </w:trPr>
        <w:tc>
          <w:tcPr>
            <w:tcW w:w="873" w:type="dxa"/>
            <w:shd w:val="clear" w:color="auto" w:fill="auto"/>
          </w:tcPr>
          <w:p w:rsidR="00AE1ECF" w:rsidRPr="00AE1ECF" w:rsidRDefault="00AE1ECF" w:rsidP="00AE1ECF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>ОК 5</w:t>
            </w:r>
          </w:p>
          <w:p w:rsidR="00AE1ECF" w:rsidRPr="00AE1ECF" w:rsidRDefault="00AE1ECF" w:rsidP="00AE1ECF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AE1ECF" w:rsidRPr="00AE1ECF" w:rsidRDefault="00AE1ECF" w:rsidP="00AE1ECF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AE1ECF" w:rsidRPr="00AE1ECF" w:rsidRDefault="00AE1ECF" w:rsidP="00AE1ECF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AE1ECF" w:rsidRPr="00AE1ECF" w:rsidRDefault="00AE1ECF" w:rsidP="00AE1ECF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AE1ECF" w:rsidRPr="00AE1ECF" w:rsidRDefault="00AE1ECF" w:rsidP="00AE1ECF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AE1ECF" w:rsidRPr="00AE1ECF" w:rsidRDefault="00AE1ECF" w:rsidP="00AE1ECF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AE1ECF" w:rsidRPr="00AE1ECF" w:rsidRDefault="00AE1ECF" w:rsidP="00AE1ECF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23" w:type="dxa"/>
            <w:shd w:val="clear" w:color="auto" w:fill="auto"/>
          </w:tcPr>
          <w:p w:rsidR="00AE1ECF" w:rsidRPr="00AE1ECF" w:rsidRDefault="00AE1ECF" w:rsidP="00AE1ECF">
            <w:pPr>
              <w:shd w:val="clear" w:color="auto" w:fill="FFFFFF"/>
              <w:spacing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eastAsia="Times New Roman" w:hAnsi="Times New Roman"/>
                <w:color w:val="212529"/>
                <w:sz w:val="26"/>
                <w:szCs w:val="26"/>
                <w:lang w:eastAsia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3162" w:type="dxa"/>
            <w:shd w:val="clear" w:color="auto" w:fill="auto"/>
          </w:tcPr>
          <w:p w:rsidR="00AE1ECF" w:rsidRPr="00AE1ECF" w:rsidRDefault="00AE1ECF" w:rsidP="00AE1EC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Умение пользоваться литературой о будущей профессии</w:t>
            </w:r>
          </w:p>
          <w:p w:rsidR="00AE1ECF" w:rsidRPr="00AE1ECF" w:rsidRDefault="00AE1ECF" w:rsidP="00AE1EC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AE1ECF" w:rsidRPr="00AE1ECF" w:rsidRDefault="00AE1ECF" w:rsidP="00AE1EC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AE1ECF" w:rsidRPr="00AE1ECF" w:rsidRDefault="00AE1ECF" w:rsidP="00AE1EC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596" w:type="dxa"/>
            <w:shd w:val="clear" w:color="auto" w:fill="auto"/>
          </w:tcPr>
          <w:p w:rsidR="00AE1ECF" w:rsidRPr="00AE1ECF" w:rsidRDefault="00AE1ECF" w:rsidP="00AE1EC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hAnsi="Times New Roman"/>
                <w:sz w:val="26"/>
                <w:szCs w:val="26"/>
                <w:lang w:eastAsia="ru-RU"/>
              </w:rPr>
              <w:t>Выступления перед аудиторией с сообщениями.</w:t>
            </w:r>
          </w:p>
          <w:p w:rsidR="00AE1ECF" w:rsidRPr="00AE1ECF" w:rsidRDefault="00AE1ECF" w:rsidP="00AE1EC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E1ECF" w:rsidRPr="00AE1ECF" w:rsidRDefault="00AE1ECF" w:rsidP="00AE1EC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E1ECF" w:rsidRPr="00AE1ECF" w:rsidRDefault="00AE1ECF" w:rsidP="00AE1EC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E1ECF" w:rsidRPr="00AE1ECF" w:rsidRDefault="00AE1ECF" w:rsidP="00AE1EC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E1ECF" w:rsidRPr="00AE1ECF" w:rsidRDefault="00AE1ECF" w:rsidP="00AE1EC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E1ECF" w:rsidRPr="00AE1ECF" w:rsidTr="00711E60">
        <w:trPr>
          <w:trHeight w:val="2235"/>
          <w:jc w:val="center"/>
        </w:trPr>
        <w:tc>
          <w:tcPr>
            <w:tcW w:w="873" w:type="dxa"/>
            <w:shd w:val="clear" w:color="auto" w:fill="auto"/>
          </w:tcPr>
          <w:p w:rsidR="00AE1ECF" w:rsidRPr="00AE1ECF" w:rsidRDefault="00AE1ECF" w:rsidP="00AE1ECF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ОК 9</w:t>
            </w:r>
          </w:p>
          <w:p w:rsidR="00AE1ECF" w:rsidRPr="00AE1ECF" w:rsidRDefault="00AE1ECF" w:rsidP="00AE1ECF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AE1ECF" w:rsidRPr="00AE1ECF" w:rsidRDefault="00AE1ECF" w:rsidP="00AE1ECF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AE1ECF" w:rsidRPr="00AE1ECF" w:rsidRDefault="00AE1ECF" w:rsidP="00AE1ECF">
            <w:pPr>
              <w:widowControl w:val="0"/>
              <w:suppressAutoHyphens/>
              <w:spacing w:after="0" w:line="240" w:lineRule="auto"/>
              <w:ind w:left="-180" w:firstLine="18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23" w:type="dxa"/>
            <w:shd w:val="clear" w:color="auto" w:fill="auto"/>
          </w:tcPr>
          <w:p w:rsidR="00AE1ECF" w:rsidRPr="00AE1ECF" w:rsidRDefault="00AE1ECF" w:rsidP="00AE1ECF">
            <w:pPr>
              <w:widowControl w:val="0"/>
              <w:spacing w:after="0" w:line="240" w:lineRule="auto"/>
              <w:ind w:right="424"/>
              <w:jc w:val="both"/>
              <w:rPr>
                <w:rFonts w:ascii="Times New Roman" w:eastAsia="Times New Roman" w:hAnsi="Times New Roman"/>
                <w:color w:val="212529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eastAsia="Times New Roman" w:hAnsi="Times New Roman"/>
                <w:color w:val="212529"/>
                <w:sz w:val="26"/>
                <w:szCs w:val="26"/>
                <w:lang w:eastAsia="ru-RU"/>
              </w:rPr>
              <w:t xml:space="preserve"> Пользоваться профессиональной документацией на государственном и иностранном языках.</w:t>
            </w:r>
          </w:p>
        </w:tc>
        <w:tc>
          <w:tcPr>
            <w:tcW w:w="3162" w:type="dxa"/>
            <w:shd w:val="clear" w:color="auto" w:fill="auto"/>
          </w:tcPr>
          <w:p w:rsidR="00AE1ECF" w:rsidRPr="00AE1ECF" w:rsidRDefault="00AE1ECF" w:rsidP="00AE1EC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Умение работать с </w:t>
            </w:r>
            <w:r w:rsidRPr="00AE1ECF">
              <w:rPr>
                <w:rFonts w:ascii="Times New Roman" w:eastAsia="Times New Roman" w:hAnsi="Times New Roman"/>
                <w:color w:val="212529"/>
                <w:sz w:val="26"/>
                <w:szCs w:val="26"/>
                <w:lang w:eastAsia="ru-RU"/>
              </w:rPr>
              <w:t>профессиональной документацией на государственном и иностранном языках</w:t>
            </w:r>
            <w:r w:rsidRPr="00AE1ECF">
              <w:rPr>
                <w:rFonts w:ascii="Times New Roman" w:hAnsi="Times New Roman"/>
                <w:sz w:val="26"/>
                <w:szCs w:val="26"/>
                <w:lang w:eastAsia="ru-RU"/>
              </w:rPr>
              <w:t>;</w:t>
            </w:r>
          </w:p>
          <w:p w:rsidR="00AE1ECF" w:rsidRPr="00AE1ECF" w:rsidRDefault="00AE1ECF" w:rsidP="00AE1EC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hAnsi="Times New Roman"/>
                <w:sz w:val="26"/>
                <w:szCs w:val="26"/>
                <w:lang w:eastAsia="ru-RU"/>
              </w:rPr>
              <w:t>- Умение пользоваться интернетом, браузерами, электронной почтой;</w:t>
            </w:r>
          </w:p>
          <w:p w:rsidR="00AE1ECF" w:rsidRPr="00AE1ECF" w:rsidRDefault="00AE1ECF" w:rsidP="00AE1EC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hAnsi="Times New Roman"/>
                <w:sz w:val="26"/>
                <w:szCs w:val="26"/>
                <w:lang w:eastAsia="ru-RU"/>
              </w:rPr>
              <w:t>- Умение использовать переносные носители информации;</w:t>
            </w:r>
          </w:p>
          <w:p w:rsidR="00AE1ECF" w:rsidRPr="00AE1ECF" w:rsidRDefault="00AE1ECF" w:rsidP="00AE1EC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Умение использовать простейшие программы: </w:t>
            </w:r>
          </w:p>
          <w:p w:rsidR="00AE1ECF" w:rsidRPr="00AE1ECF" w:rsidRDefault="00AE1ECF" w:rsidP="00AE1ECF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hAnsi="Times New Roman"/>
                <w:sz w:val="26"/>
                <w:szCs w:val="26"/>
                <w:lang w:eastAsia="ru-RU"/>
              </w:rPr>
              <w:t>- Умение применять ИКТ в профессиональной деятельности</w:t>
            </w:r>
          </w:p>
        </w:tc>
        <w:tc>
          <w:tcPr>
            <w:tcW w:w="2596" w:type="dxa"/>
            <w:shd w:val="clear" w:color="auto" w:fill="auto"/>
          </w:tcPr>
          <w:p w:rsidR="00AE1ECF" w:rsidRPr="00AE1ECF" w:rsidRDefault="00AE1ECF" w:rsidP="00AE1EC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hAnsi="Times New Roman"/>
                <w:sz w:val="26"/>
                <w:szCs w:val="26"/>
                <w:lang w:eastAsia="ru-RU"/>
              </w:rPr>
              <w:t>Презентации.</w:t>
            </w:r>
          </w:p>
          <w:p w:rsidR="00AE1ECF" w:rsidRPr="00AE1ECF" w:rsidRDefault="00AE1ECF" w:rsidP="00AE1EC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hAnsi="Times New Roman"/>
                <w:sz w:val="26"/>
                <w:szCs w:val="26"/>
                <w:lang w:eastAsia="ru-RU"/>
              </w:rPr>
              <w:t>Рефераты.</w:t>
            </w:r>
          </w:p>
          <w:p w:rsidR="00AE1ECF" w:rsidRPr="00AE1ECF" w:rsidRDefault="00AE1ECF" w:rsidP="00AE1EC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hAnsi="Times New Roman"/>
                <w:sz w:val="26"/>
                <w:szCs w:val="26"/>
                <w:lang w:eastAsia="ru-RU"/>
              </w:rPr>
              <w:t>Практические работы.</w:t>
            </w:r>
          </w:p>
        </w:tc>
      </w:tr>
    </w:tbl>
    <w:p w:rsidR="00AE1ECF" w:rsidRPr="00AE1ECF" w:rsidRDefault="00AE1ECF" w:rsidP="00AE1ECF">
      <w:pPr>
        <w:spacing w:after="0" w:line="240" w:lineRule="auto"/>
        <w:rPr>
          <w:rFonts w:ascii="Times New Roman" w:eastAsia="Times New Roman" w:hAnsi="Times New Roman"/>
          <w:b/>
          <w:caps/>
          <w:sz w:val="26"/>
          <w:szCs w:val="26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6"/>
        <w:gridCol w:w="5245"/>
      </w:tblGrid>
      <w:tr w:rsidR="00AE1ECF" w:rsidRPr="00AE1ECF" w:rsidTr="00711E6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ECF" w:rsidRPr="00AE1ECF" w:rsidRDefault="00AE1ECF" w:rsidP="00AE1ECF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AE1ECF">
              <w:rPr>
                <w:rFonts w:ascii="Times New Roman" w:hAnsi="Times New Roman"/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ECF" w:rsidRPr="00AE1ECF" w:rsidRDefault="00AE1ECF" w:rsidP="00AE1ECF">
            <w:pP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AE1ECF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AE1ECF" w:rsidRPr="00AE1ECF" w:rsidTr="00711E60">
        <w:trPr>
          <w:trHeight w:val="2100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ECF" w:rsidRPr="00AE1ECF" w:rsidRDefault="00AE1ECF" w:rsidP="00AE1ECF">
            <w:pPr>
              <w:widowControl w:val="0"/>
              <w:suppressAutoHyphens/>
              <w:autoSpaceDN w:val="0"/>
              <w:spacing w:after="0" w:line="240" w:lineRule="auto"/>
              <w:ind w:left="360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6"/>
                <w:szCs w:val="26"/>
                <w:lang w:eastAsia="ja-JP" w:bidi="fa-IR"/>
              </w:rPr>
            </w:pPr>
            <w:r w:rsidRPr="00AE1ECF">
              <w:rPr>
                <w:rFonts w:ascii="Times New Roman" w:eastAsia="Andale Sans UI" w:hAnsi="Times New Roman"/>
                <w:b/>
                <w:bCs/>
                <w:kern w:val="3"/>
                <w:sz w:val="26"/>
                <w:szCs w:val="26"/>
                <w:lang w:val="de-DE" w:bidi="fa-IR"/>
              </w:rPr>
              <w:t xml:space="preserve">ЛР 10 </w:t>
            </w:r>
            <w:r w:rsidRPr="00AE1ECF">
              <w:rPr>
                <w:rFonts w:ascii="Times New Roman" w:eastAsia="Andale Sans UI" w:hAnsi="Times New Roman"/>
                <w:kern w:val="3"/>
                <w:sz w:val="26"/>
                <w:szCs w:val="26"/>
                <w:lang w:eastAsia="ja-JP" w:bidi="fa-IR"/>
              </w:rPr>
              <w:t>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AE1ECF" w:rsidRPr="00AE1ECF" w:rsidRDefault="00AE1ECF" w:rsidP="00AE1ECF">
            <w:pPr>
              <w:rPr>
                <w:rFonts w:ascii="Times New Roman" w:hAnsi="Times New Roman"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ECF" w:rsidRPr="00AE1ECF" w:rsidRDefault="00AE1ECF" w:rsidP="00AE1ECF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hAnsi="Times New Roman"/>
                <w:bCs/>
                <w:iCs/>
                <w:sz w:val="26"/>
                <w:szCs w:val="26"/>
                <w:lang w:eastAsia="ru-RU"/>
              </w:rPr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  <w:p w:rsidR="00AE1ECF" w:rsidRPr="00AE1ECF" w:rsidRDefault="00AE1ECF" w:rsidP="00AE1ECF">
            <w:pPr>
              <w:rPr>
                <w:rFonts w:ascii="Times New Roman" w:hAnsi="Times New Roman"/>
                <w:bCs/>
                <w:iCs/>
                <w:sz w:val="26"/>
                <w:szCs w:val="26"/>
                <w:highlight w:val="yellow"/>
              </w:rPr>
            </w:pPr>
            <w:r w:rsidRPr="00AE1ECF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за разработку мультимедийной презентации в составе творческой группы.</w:t>
            </w:r>
          </w:p>
        </w:tc>
      </w:tr>
      <w:tr w:rsidR="00AE1ECF" w:rsidRPr="00AE1ECF" w:rsidTr="00711E60">
        <w:trPr>
          <w:trHeight w:val="2595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ECF" w:rsidRPr="00AE1ECF" w:rsidRDefault="00AE1ECF" w:rsidP="00AE1ECF">
            <w:pPr>
              <w:widowControl w:val="0"/>
              <w:suppressAutoHyphens/>
              <w:autoSpaceDN w:val="0"/>
              <w:spacing w:after="0" w:line="240" w:lineRule="auto"/>
              <w:ind w:left="360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6"/>
                <w:szCs w:val="26"/>
                <w:lang w:eastAsia="ja-JP" w:bidi="fa-IR"/>
              </w:rPr>
            </w:pPr>
            <w:r w:rsidRPr="00AE1ECF">
              <w:rPr>
                <w:rFonts w:ascii="Times New Roman" w:eastAsia="Andale Sans UI" w:hAnsi="Times New Roman"/>
                <w:b/>
                <w:bCs/>
                <w:kern w:val="3"/>
                <w:sz w:val="26"/>
                <w:szCs w:val="26"/>
                <w:lang w:val="de-DE" w:bidi="fa-IR"/>
              </w:rPr>
              <w:lastRenderedPageBreak/>
              <w:t>ЛР1</w:t>
            </w:r>
            <w:r w:rsidRPr="00AE1ECF">
              <w:rPr>
                <w:rFonts w:ascii="Times New Roman" w:eastAsia="Andale Sans UI" w:hAnsi="Times New Roman"/>
                <w:b/>
                <w:bCs/>
                <w:kern w:val="3"/>
                <w:sz w:val="26"/>
                <w:szCs w:val="26"/>
                <w:lang w:bidi="fa-IR"/>
              </w:rPr>
              <w:t xml:space="preserve">5 </w:t>
            </w:r>
            <w:r w:rsidRPr="00AE1ECF">
              <w:rPr>
                <w:rFonts w:ascii="Times New Roman" w:eastAsia="Andale Sans UI" w:hAnsi="Times New Roman"/>
                <w:b/>
                <w:bCs/>
                <w:kern w:val="3"/>
                <w:sz w:val="26"/>
                <w:szCs w:val="26"/>
                <w:lang w:val="de-DE" w:bidi="fa-IR"/>
              </w:rPr>
              <w:t xml:space="preserve"> </w:t>
            </w:r>
            <w:r w:rsidRPr="00AE1ECF">
              <w:rPr>
                <w:rFonts w:ascii="Times New Roman" w:eastAsia="Andale Sans UI" w:hAnsi="Times New Roman"/>
                <w:kern w:val="3"/>
                <w:sz w:val="26"/>
                <w:szCs w:val="26"/>
                <w:lang w:eastAsia="ja-JP" w:bidi="fa-IR"/>
              </w:rPr>
              <w:t>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строительной отрасли и системе жилищно – коммунального хозяйства личностного роста как профессионала.</w:t>
            </w:r>
          </w:p>
          <w:p w:rsidR="00AE1ECF" w:rsidRPr="00AE1ECF" w:rsidRDefault="00AE1ECF" w:rsidP="00AE1ECF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ECF" w:rsidRPr="00AE1ECF" w:rsidRDefault="00AE1ECF" w:rsidP="00AE1ECF">
            <w:pPr>
              <w:tabs>
                <w:tab w:val="left" w:pos="824"/>
              </w:tabs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Готовность</w:t>
            </w:r>
            <w:r w:rsidRPr="00AE1ECF">
              <w:rPr>
                <w:rFonts w:ascii="Times New Roman" w:eastAsia="Times New Roman" w:hAnsi="Times New Roman"/>
                <w:spacing w:val="9"/>
                <w:sz w:val="26"/>
                <w:szCs w:val="26"/>
                <w:lang w:eastAsia="ru-RU"/>
              </w:rPr>
              <w:t xml:space="preserve"> </w:t>
            </w:r>
            <w:r w:rsidRPr="00AE1EC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</w:t>
            </w:r>
            <w:r w:rsidRPr="00AE1ECF">
              <w:rPr>
                <w:rFonts w:ascii="Times New Roman" w:eastAsia="Times New Roman" w:hAnsi="Times New Roman"/>
                <w:spacing w:val="9"/>
                <w:sz w:val="26"/>
                <w:szCs w:val="26"/>
                <w:lang w:eastAsia="ru-RU"/>
              </w:rPr>
              <w:t xml:space="preserve"> </w:t>
            </w:r>
            <w:r w:rsidRPr="00AE1EC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общению</w:t>
            </w:r>
            <w:r w:rsidRPr="00AE1ECF">
              <w:rPr>
                <w:rFonts w:ascii="Times New Roman" w:eastAsia="Times New Roman" w:hAnsi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AE1EC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</w:t>
            </w:r>
            <w:r w:rsidRPr="00AE1ECF">
              <w:rPr>
                <w:rFonts w:ascii="Times New Roman" w:eastAsia="Times New Roman" w:hAnsi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AE1EC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взаимодействию</w:t>
            </w:r>
            <w:r w:rsidRPr="00AE1ECF">
              <w:rPr>
                <w:rFonts w:ascii="Times New Roman" w:eastAsia="Times New Roman" w:hAnsi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AE1EC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</w:t>
            </w:r>
            <w:r w:rsidRPr="00AE1ECF">
              <w:rPr>
                <w:rFonts w:ascii="Times New Roman" w:eastAsia="Times New Roman" w:hAnsi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AE1EC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людьми</w:t>
            </w:r>
            <w:r w:rsidRPr="00AE1ECF">
              <w:rPr>
                <w:rFonts w:ascii="Times New Roman" w:eastAsia="Times New Roman" w:hAnsi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AE1EC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самого</w:t>
            </w:r>
            <w:r w:rsidRPr="00AE1ECF">
              <w:rPr>
                <w:rFonts w:ascii="Times New Roman" w:eastAsia="Times New Roman" w:hAnsi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AE1EC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разного</w:t>
            </w:r>
            <w:r w:rsidRPr="00AE1ECF">
              <w:rPr>
                <w:rFonts w:ascii="Times New Roman" w:eastAsia="Times New Roman" w:hAnsi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AE1EC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статуса </w:t>
            </w:r>
            <w:r w:rsidRPr="00AE1ECF">
              <w:rPr>
                <w:rFonts w:ascii="Times New Roman" w:eastAsia="Times New Roman" w:hAnsi="Times New Roman"/>
                <w:spacing w:val="-67"/>
                <w:sz w:val="26"/>
                <w:szCs w:val="26"/>
                <w:lang w:eastAsia="ru-RU"/>
              </w:rPr>
              <w:t xml:space="preserve">  </w:t>
            </w:r>
            <w:r w:rsidRPr="00AE1EC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</w:t>
            </w:r>
            <w:r w:rsidRPr="00AE1ECF">
              <w:rPr>
                <w:rFonts w:ascii="Times New Roman" w:eastAsia="Times New Roman" w:hAnsi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AE1EC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</w:t>
            </w:r>
            <w:r w:rsidRPr="00AE1ECF">
              <w:rPr>
                <w:rFonts w:ascii="Times New Roman" w:eastAsia="Times New Roman" w:hAnsi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AE1EC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многообразных</w:t>
            </w:r>
            <w:r w:rsidRPr="00AE1ECF">
              <w:rPr>
                <w:rFonts w:ascii="Times New Roman" w:eastAsia="Times New Roman" w:hAnsi="Times New Roman"/>
                <w:spacing w:val="-3"/>
                <w:sz w:val="26"/>
                <w:szCs w:val="26"/>
                <w:lang w:eastAsia="ru-RU"/>
              </w:rPr>
              <w:t xml:space="preserve"> </w:t>
            </w:r>
            <w:r w:rsidRPr="00AE1EC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обстоятельствах.</w:t>
            </w:r>
          </w:p>
          <w:p w:rsidR="00AE1ECF" w:rsidRPr="00AE1ECF" w:rsidRDefault="00AE1ECF" w:rsidP="00AE1ECF">
            <w:pPr>
              <w:tabs>
                <w:tab w:val="left" w:pos="824"/>
              </w:tabs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Оценка за участие в рабочих группах по выполнению практических заданий, самостоятельных работ.</w:t>
            </w:r>
          </w:p>
          <w:p w:rsidR="00AE1ECF" w:rsidRPr="00AE1ECF" w:rsidRDefault="00AE1ECF" w:rsidP="00AE1ECF">
            <w:pPr>
              <w:tabs>
                <w:tab w:val="left" w:pos="824"/>
              </w:tabs>
              <w:ind w:left="3262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AE1ECF" w:rsidRPr="00AE1ECF" w:rsidRDefault="00AE1ECF" w:rsidP="00AE1ECF">
            <w:pPr>
              <w:tabs>
                <w:tab w:val="left" w:pos="824"/>
              </w:tabs>
              <w:ind w:left="3262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E1EC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  <w:p w:rsidR="00AE1ECF" w:rsidRPr="00AE1ECF" w:rsidRDefault="00AE1ECF" w:rsidP="00AE1ECF">
            <w:pPr>
              <w:tabs>
                <w:tab w:val="left" w:pos="824"/>
              </w:tabs>
              <w:spacing w:after="0" w:line="240" w:lineRule="auto"/>
              <w:ind w:left="567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903680" w:rsidRPr="00FA6373" w:rsidRDefault="00903680" w:rsidP="00903680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FA6373">
        <w:rPr>
          <w:rFonts w:ascii="Times New Roman" w:hAnsi="Times New Roman"/>
          <w:b/>
          <w:bCs/>
          <w:sz w:val="26"/>
          <w:szCs w:val="26"/>
          <w:lang w:eastAsia="ru-RU"/>
        </w:rPr>
        <w:t>Формой аттестации по учебной дисциплине является дифференцированный зачет</w:t>
      </w:r>
    </w:p>
    <w:p w:rsidR="00903680" w:rsidRPr="00FA6373" w:rsidRDefault="00903680" w:rsidP="00903680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903680" w:rsidRPr="00FA6373" w:rsidRDefault="00903680" w:rsidP="00903680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  <w:sectPr w:rsidR="00903680" w:rsidRPr="00FA6373" w:rsidSect="005821E2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D28E5" w:rsidRPr="00FA6373" w:rsidRDefault="00CD28E5" w:rsidP="00FA6373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FA6373">
        <w:rPr>
          <w:rFonts w:ascii="Times New Roman" w:hAnsi="Times New Roman"/>
          <w:b/>
          <w:bCs/>
          <w:sz w:val="26"/>
          <w:szCs w:val="26"/>
        </w:rPr>
        <w:lastRenderedPageBreak/>
        <w:t xml:space="preserve">3. </w:t>
      </w:r>
      <w:r w:rsidR="00FA6373" w:rsidRPr="00FA6373">
        <w:rPr>
          <w:rFonts w:ascii="Times New Roman" w:hAnsi="Times New Roman"/>
          <w:b/>
          <w:bCs/>
          <w:sz w:val="26"/>
          <w:szCs w:val="26"/>
        </w:rPr>
        <w:t>КОНТРОЛЬНО-ОЦЕНОЧНЫЕ МАТЕРИАЛЫ</w:t>
      </w:r>
    </w:p>
    <w:p w:rsidR="00CD28E5" w:rsidRPr="00FA6373" w:rsidRDefault="00CD28E5" w:rsidP="00FA6373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FA6373">
        <w:rPr>
          <w:rFonts w:ascii="Times New Roman" w:hAnsi="Times New Roman"/>
          <w:b/>
          <w:bCs/>
          <w:sz w:val="26"/>
          <w:szCs w:val="26"/>
        </w:rPr>
        <w:t>3.1 Текущий контроль</w:t>
      </w:r>
    </w:p>
    <w:p w:rsidR="00CD28E5" w:rsidRPr="00FA6373" w:rsidRDefault="006916DF" w:rsidP="00FA6373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3.1.1 Банк тестовых заданий </w:t>
      </w:r>
      <w:r w:rsidR="00CD28E5" w:rsidRPr="00FA6373">
        <w:rPr>
          <w:rFonts w:ascii="Times New Roman" w:hAnsi="Times New Roman"/>
          <w:b/>
          <w:bCs/>
          <w:sz w:val="26"/>
          <w:szCs w:val="26"/>
        </w:rPr>
        <w:t>по темам дисциплины</w:t>
      </w: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b/>
          <w:bCs/>
          <w:sz w:val="26"/>
          <w:szCs w:val="26"/>
        </w:rPr>
        <w:t>Вариант 1.</w:t>
      </w:r>
    </w:p>
    <w:p w:rsidR="00CD28E5" w:rsidRPr="00FA6373" w:rsidRDefault="00CD28E5" w:rsidP="00CD28E5">
      <w:pPr>
        <w:ind w:left="360"/>
        <w:jc w:val="center"/>
        <w:rPr>
          <w:rFonts w:ascii="Times New Roman" w:hAnsi="Times New Roman"/>
          <w:b/>
          <w:bCs/>
          <w:sz w:val="26"/>
          <w:szCs w:val="26"/>
        </w:rPr>
      </w:pPr>
      <w:r w:rsidRPr="00FA6373">
        <w:rPr>
          <w:rFonts w:ascii="Times New Roman" w:hAnsi="Times New Roman"/>
          <w:b/>
          <w:bCs/>
          <w:sz w:val="26"/>
          <w:szCs w:val="26"/>
        </w:rPr>
        <w:t>Вариант 1</w:t>
      </w:r>
    </w:p>
    <w:p w:rsidR="00CD28E5" w:rsidRPr="00FA6373" w:rsidRDefault="00CD28E5" w:rsidP="00CD28E5">
      <w:pPr>
        <w:pStyle w:val="ad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57216" behindDoc="0" locked="0" layoutInCell="1" allowOverlap="1" wp14:anchorId="591478C4" wp14:editId="0169D9E3">
            <wp:simplePos x="0" y="0"/>
            <wp:positionH relativeFrom="column">
              <wp:posOffset>4343400</wp:posOffset>
            </wp:positionH>
            <wp:positionV relativeFrom="paragraph">
              <wp:posOffset>438785</wp:posOffset>
            </wp:positionV>
            <wp:extent cx="904875" cy="552450"/>
            <wp:effectExtent l="0" t="0" r="9525" b="0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6373">
        <w:rPr>
          <w:rFonts w:ascii="Times New Roman" w:hAnsi="Times New Roman"/>
          <w:b/>
          <w:color w:val="000000"/>
          <w:sz w:val="26"/>
          <w:szCs w:val="26"/>
        </w:rPr>
        <w:t>1.</w:t>
      </w:r>
      <w:r w:rsidRPr="00FA6373">
        <w:rPr>
          <w:rFonts w:ascii="Times New Roman" w:hAnsi="Times New Roman"/>
          <w:color w:val="000000"/>
          <w:sz w:val="26"/>
          <w:szCs w:val="26"/>
        </w:rPr>
        <w:t xml:space="preserve"> Какое приспособление для счета, относящееся к ручному этапу развития ИКТ, изображено на рисунке?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>1) кипу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>2) абак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>3) саламинская доска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 xml:space="preserve">4) палочки Непера </w:t>
      </w:r>
    </w:p>
    <w:p w:rsidR="00CD28E5" w:rsidRPr="00FA6373" w:rsidRDefault="00CD28E5" w:rsidP="00CD28E5">
      <w:pPr>
        <w:tabs>
          <w:tab w:val="left" w:pos="2822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b/>
          <w:color w:val="000000"/>
          <w:sz w:val="26"/>
          <w:szCs w:val="26"/>
        </w:rPr>
        <w:t>2.</w:t>
      </w:r>
      <w:r w:rsidRPr="00FA6373">
        <w:rPr>
          <w:rFonts w:ascii="Times New Roman" w:hAnsi="Times New Roman"/>
          <w:color w:val="000000"/>
          <w:sz w:val="26"/>
          <w:szCs w:val="26"/>
        </w:rPr>
        <w:t xml:space="preserve"> Что представляет собой большая интегральная схема? </w:t>
      </w:r>
    </w:p>
    <w:p w:rsidR="00CD28E5" w:rsidRPr="00FA6373" w:rsidRDefault="00CD28E5" w:rsidP="00CD28E5">
      <w:pPr>
        <w:tabs>
          <w:tab w:val="left" w:pos="2822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 xml:space="preserve">1) набор на одной плате различных транзисторов </w:t>
      </w:r>
    </w:p>
    <w:p w:rsidR="00CD28E5" w:rsidRPr="00FA6373" w:rsidRDefault="00CD28E5" w:rsidP="00CD28E5">
      <w:pPr>
        <w:tabs>
          <w:tab w:val="left" w:pos="2822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 xml:space="preserve">2) набор программ для работы на ЭВМ </w:t>
      </w:r>
    </w:p>
    <w:p w:rsidR="00CD28E5" w:rsidRPr="00FA6373" w:rsidRDefault="00CD28E5" w:rsidP="00CD28E5">
      <w:pPr>
        <w:tabs>
          <w:tab w:val="left" w:pos="2822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 xml:space="preserve">3) набор ламп, выполняющих различные функции </w:t>
      </w:r>
    </w:p>
    <w:p w:rsidR="00CD28E5" w:rsidRPr="00FA6373" w:rsidRDefault="00CD28E5" w:rsidP="00CD28E5">
      <w:pPr>
        <w:tabs>
          <w:tab w:val="left" w:pos="2822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 xml:space="preserve">4) кристалл кремния с сотнями логических элементов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b/>
          <w:noProof/>
          <w:sz w:val="26"/>
          <w:szCs w:val="26"/>
        </w:rPr>
        <w:t>3.</w:t>
      </w:r>
      <w:r w:rsidRPr="00FA6373">
        <w:rPr>
          <w:rFonts w:ascii="Times New Roman" w:hAnsi="Times New Roman"/>
          <w:noProof/>
          <w:sz w:val="26"/>
          <w:szCs w:val="26"/>
        </w:rPr>
        <w:t xml:space="preserve"> Тактовая частота процессора – это: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1) число двоичных операций, совершаемых процессором в единицу времени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2) число вырабатываемых за одну секунду импульсов, синхронизирующих работу узлов компьютера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3) число возможных обращений процессора к оперативной памяти в единицу времени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4) скорость обмена информацией между процессором и устройствами ввода/вывода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5) скорость обмена информацией между процессором и ПЗУ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b/>
          <w:noProof/>
          <w:sz w:val="26"/>
          <w:szCs w:val="26"/>
        </w:rPr>
        <w:t>4.</w:t>
      </w:r>
      <w:r w:rsidRPr="00FA6373">
        <w:rPr>
          <w:rFonts w:ascii="Times New Roman" w:hAnsi="Times New Roman"/>
          <w:noProof/>
          <w:sz w:val="26"/>
          <w:szCs w:val="26"/>
        </w:rPr>
        <w:t xml:space="preserve"> </w:t>
      </w:r>
      <w:r w:rsidRPr="00FA6373">
        <w:rPr>
          <w:rFonts w:ascii="Times New Roman" w:hAnsi="Times New Roman"/>
          <w:noProof/>
          <w:kern w:val="20"/>
          <w:sz w:val="26"/>
          <w:szCs w:val="26"/>
        </w:rPr>
        <w:t xml:space="preserve">Укажите наиболее полный перечень основных устройств </w:t>
      </w:r>
      <w:r w:rsidRPr="00FA6373">
        <w:rPr>
          <w:rFonts w:ascii="Times New Roman" w:hAnsi="Times New Roman"/>
          <w:noProof/>
          <w:sz w:val="26"/>
          <w:szCs w:val="26"/>
        </w:rPr>
        <w:t>персонального компьютера: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1) микропроцессор, сопроцессор, монитор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2) центральный процессор, оперативная память, устройства ввода-вывода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3) монитор, винчестер, принтер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4) АЛУ, УУ, сопроцессор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5) сканер, мышь монитор, принтер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b/>
          <w:noProof/>
          <w:sz w:val="26"/>
          <w:szCs w:val="26"/>
        </w:rPr>
        <w:t>5.</w:t>
      </w:r>
      <w:r w:rsidRPr="00FA6373">
        <w:rPr>
          <w:rFonts w:ascii="Times New Roman" w:hAnsi="Times New Roman"/>
          <w:noProof/>
          <w:sz w:val="26"/>
          <w:szCs w:val="26"/>
        </w:rPr>
        <w:t xml:space="preserve"> </w:t>
      </w:r>
      <w:r w:rsidRPr="00FA6373">
        <w:rPr>
          <w:rFonts w:ascii="Times New Roman" w:hAnsi="Times New Roman"/>
          <w:noProof/>
          <w:kern w:val="20"/>
          <w:sz w:val="26"/>
          <w:szCs w:val="26"/>
        </w:rPr>
        <w:t>Назовите устройства, входящие в состав процессора: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1) о</w:t>
      </w:r>
      <w:r w:rsidRPr="00FA6373">
        <w:rPr>
          <w:rFonts w:ascii="Times New Roman" w:hAnsi="Times New Roman"/>
          <w:noProof/>
          <w:kern w:val="20"/>
          <w:sz w:val="26"/>
          <w:szCs w:val="26"/>
        </w:rPr>
        <w:t>перативное запоминающее устройство, принтер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2) арифметико-логическое устройство, устройство управления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3) кэш-память, видеопамять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4) сканер, ПЗУ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5) дисплейный процессор, видеоадаптер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b/>
          <w:noProof/>
          <w:sz w:val="26"/>
          <w:szCs w:val="26"/>
        </w:rPr>
        <w:t>6.</w:t>
      </w:r>
      <w:r w:rsidRPr="00FA6373">
        <w:rPr>
          <w:rFonts w:ascii="Times New Roman" w:hAnsi="Times New Roman"/>
          <w:noProof/>
          <w:sz w:val="26"/>
          <w:szCs w:val="26"/>
        </w:rPr>
        <w:t xml:space="preserve"> </w:t>
      </w:r>
      <w:r w:rsidRPr="00FA6373">
        <w:rPr>
          <w:rFonts w:ascii="Times New Roman" w:hAnsi="Times New Roman"/>
          <w:noProof/>
          <w:kern w:val="20"/>
          <w:sz w:val="26"/>
          <w:szCs w:val="26"/>
        </w:rPr>
        <w:t>Постоянное запоминающее устройство служит для: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1) хранения программ начальной загрузки компьютера и тестирования его узлов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2) хранения программы пользователя во время работы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3) записи особо ценных прикладных программ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4) хранения постоянно используемых программ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lastRenderedPageBreak/>
        <w:t>5) постоянного хранения особо ценных документов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b/>
          <w:noProof/>
          <w:sz w:val="26"/>
          <w:szCs w:val="26"/>
        </w:rPr>
        <w:t>7.</w:t>
      </w:r>
      <w:r w:rsidRPr="00FA6373">
        <w:rPr>
          <w:rFonts w:ascii="Times New Roman" w:hAnsi="Times New Roman"/>
          <w:noProof/>
          <w:sz w:val="26"/>
          <w:szCs w:val="26"/>
        </w:rPr>
        <w:t xml:space="preserve"> Персональный компьютер не будет функционировать, если отключить: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1) дисковод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2) оперативную память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3) мышь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4) принтер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5) сканер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b/>
          <w:noProof/>
          <w:sz w:val="26"/>
          <w:szCs w:val="26"/>
        </w:rPr>
        <w:t>8.</w:t>
      </w:r>
      <w:r w:rsidRPr="00FA6373">
        <w:rPr>
          <w:rFonts w:ascii="Times New Roman" w:hAnsi="Times New Roman"/>
          <w:noProof/>
          <w:sz w:val="26"/>
          <w:szCs w:val="26"/>
        </w:rPr>
        <w:t xml:space="preserve"> Для долговременного хранения информации служит: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1) оперативная память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2) процессор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3) внешний носитель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4) дисковод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5) блок питания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b/>
          <w:noProof/>
          <w:sz w:val="26"/>
          <w:szCs w:val="26"/>
        </w:rPr>
        <w:t>9.</w:t>
      </w:r>
      <w:r w:rsidRPr="00FA6373">
        <w:rPr>
          <w:rFonts w:ascii="Times New Roman" w:hAnsi="Times New Roman"/>
          <w:noProof/>
          <w:sz w:val="26"/>
          <w:szCs w:val="26"/>
        </w:rPr>
        <w:t xml:space="preserve"> При отключении компьютера информация: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1) исчезает из оперативной памяти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 xml:space="preserve">2) </w:t>
      </w:r>
      <w:r w:rsidRPr="00FA6373">
        <w:rPr>
          <w:rFonts w:ascii="Times New Roman" w:hAnsi="Times New Roman"/>
          <w:noProof/>
          <w:kern w:val="20"/>
          <w:sz w:val="26"/>
          <w:szCs w:val="26"/>
        </w:rPr>
        <w:t>исчезает из постоянного запоминающего устройства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3) стирается на “жестком диске”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4) стирается на магнитном диске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5) стирается на компакт-диске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b/>
          <w:noProof/>
          <w:sz w:val="26"/>
          <w:szCs w:val="26"/>
        </w:rPr>
        <w:t>10.</w:t>
      </w:r>
      <w:r w:rsidRPr="00FA6373">
        <w:rPr>
          <w:rFonts w:ascii="Times New Roman" w:hAnsi="Times New Roman"/>
          <w:noProof/>
          <w:sz w:val="26"/>
          <w:szCs w:val="26"/>
        </w:rPr>
        <w:t xml:space="preserve"> Какое из устройств предназначено для ввода информации: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1) процессор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2) принтер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3) ПЗУ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4) клавиатура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5) монитор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b/>
          <w:noProof/>
          <w:sz w:val="26"/>
          <w:szCs w:val="26"/>
        </w:rPr>
        <w:t>11.</w:t>
      </w:r>
      <w:r w:rsidRPr="00FA6373">
        <w:rPr>
          <w:rFonts w:ascii="Times New Roman" w:hAnsi="Times New Roman"/>
          <w:noProof/>
          <w:sz w:val="26"/>
          <w:szCs w:val="26"/>
        </w:rPr>
        <w:t xml:space="preserve"> Манипулятор “мышь” – это устройство: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1) модуляции и демодуляции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2) считывания информации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3) долговременного хранения информации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4) ввода информации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5) для подключения принтера к компьютеру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b/>
          <w:noProof/>
          <w:sz w:val="26"/>
          <w:szCs w:val="26"/>
        </w:rPr>
        <w:t>12.</w:t>
      </w:r>
      <w:r w:rsidRPr="00FA6373">
        <w:rPr>
          <w:rFonts w:ascii="Times New Roman" w:hAnsi="Times New Roman"/>
          <w:noProof/>
          <w:sz w:val="26"/>
          <w:szCs w:val="26"/>
        </w:rPr>
        <w:t xml:space="preserve"> Для подключения компьютера к телефонной сети используется: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1) модем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2) факс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3) сканер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4) принтер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5) монитор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13.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 w:rsidRPr="00FA6373">
        <w:rPr>
          <w:rFonts w:ascii="Times New Roman" w:hAnsi="Times New Roman"/>
          <w:color w:val="000000"/>
          <w:sz w:val="26"/>
          <w:szCs w:val="26"/>
        </w:rPr>
        <w:t>Как называется устройство ввода графических изо</w:t>
      </w:r>
      <w:r w:rsidRPr="00FA6373">
        <w:rPr>
          <w:rFonts w:ascii="Times New Roman" w:hAnsi="Times New Roman"/>
          <w:color w:val="000000"/>
          <w:sz w:val="26"/>
          <w:szCs w:val="26"/>
        </w:rPr>
        <w:softHyphen/>
        <w:t xml:space="preserve">бражений в компьютер?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>1) джойстик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>2) микрофон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>3) сканер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>4) клавиатура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14.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 К</w:t>
      </w:r>
      <w:r w:rsidRPr="00FA6373">
        <w:rPr>
          <w:rFonts w:ascii="Times New Roman" w:hAnsi="Times New Roman"/>
          <w:color w:val="000000"/>
          <w:sz w:val="26"/>
          <w:szCs w:val="26"/>
        </w:rPr>
        <w:t>ак называется устройство вывода любой визуальной информации от компьютера?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>1) колонки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>2) монитор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>3) принтер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 xml:space="preserve">4) плоттер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b/>
          <w:noProof/>
          <w:sz w:val="26"/>
          <w:szCs w:val="26"/>
        </w:rPr>
        <w:lastRenderedPageBreak/>
        <w:t>15.</w:t>
      </w:r>
      <w:r w:rsidRPr="00FA6373">
        <w:rPr>
          <w:rFonts w:ascii="Times New Roman" w:hAnsi="Times New Roman"/>
          <w:noProof/>
          <w:sz w:val="26"/>
          <w:szCs w:val="26"/>
        </w:rPr>
        <w:t xml:space="preserve"> Операционная система – это: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1) совокупность основных устройств компьютера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2) система программирования на языке низкого уровня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3) набор программ, обеспечивающий работу всех аппаратных устройств компьютера и доступ пользователя к ним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4) совокупность программ, используемых для операций с документами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5) программа для уничтожения компьютерных вирусов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b/>
          <w:color w:val="000000"/>
          <w:sz w:val="26"/>
          <w:szCs w:val="26"/>
          <w:lang w:bidi="he-IL"/>
        </w:rPr>
        <w:t>16.</w:t>
      </w: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 xml:space="preserve"> Драйвер - это: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1) программа для загрузки ПК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2) программа или совокупность программ, управляющих работой компьютера и обеспечивающих процесс выполнения других программ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3) программы для обеспечения работы внешних устройств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 xml:space="preserve">4) программы для работы с файлами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b/>
          <w:color w:val="000000"/>
          <w:sz w:val="26"/>
          <w:szCs w:val="26"/>
        </w:rPr>
        <w:t>17.</w:t>
      </w:r>
      <w:r w:rsidRPr="00FA6373">
        <w:rPr>
          <w:rFonts w:ascii="Times New Roman" w:hAnsi="Times New Roman"/>
          <w:color w:val="000000"/>
          <w:sz w:val="26"/>
          <w:szCs w:val="26"/>
        </w:rPr>
        <w:t xml:space="preserve"> Дайте определение.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>Проводник – это…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18.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 Свободно распространяемые операционные системы: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en-US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1) Linux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en-US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2) Windows 8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en-US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3) Windows XP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en-US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4) Windows 2000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19.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 В операционной системе </w:t>
      </w: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Linux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>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1) корневая папка всегда только одна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2) две корневых папки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3) корневых папок столько же, сколько разделов на жестком диске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20.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 Дополните предложение одним из предложенных вариантом: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В операционной системе </w:t>
      </w: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Linux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 у каждого пользователя обязательно есть свой домашний ..., предназначенный для хранения всех собственных данных пользователя.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1) файл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2) каталог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3) адрес</w:t>
      </w:r>
    </w:p>
    <w:p w:rsidR="00CD28E5" w:rsidRPr="00FA6373" w:rsidRDefault="00CD28E5" w:rsidP="00CD28E5">
      <w:pPr>
        <w:ind w:left="36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CD28E5" w:rsidRPr="00FA6373" w:rsidRDefault="00CD28E5" w:rsidP="00CD28E5">
      <w:pPr>
        <w:ind w:left="360"/>
        <w:jc w:val="center"/>
        <w:rPr>
          <w:rFonts w:ascii="Times New Roman" w:hAnsi="Times New Roman"/>
          <w:b/>
          <w:bCs/>
          <w:sz w:val="26"/>
          <w:szCs w:val="26"/>
        </w:rPr>
      </w:pPr>
      <w:r w:rsidRPr="00FA6373">
        <w:rPr>
          <w:rFonts w:ascii="Times New Roman" w:hAnsi="Times New Roman"/>
          <w:b/>
          <w:bCs/>
          <w:sz w:val="26"/>
          <w:szCs w:val="26"/>
        </w:rPr>
        <w:t>Вариант 2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b/>
          <w:noProof/>
          <w:sz w:val="26"/>
          <w:szCs w:val="26"/>
        </w:rPr>
        <w:t>1.</w:t>
      </w:r>
      <w:r w:rsidRPr="00FA6373">
        <w:rPr>
          <w:rFonts w:ascii="Times New Roman" w:hAnsi="Times New Roman"/>
          <w:noProof/>
          <w:sz w:val="26"/>
          <w:szCs w:val="26"/>
        </w:rPr>
        <w:t xml:space="preserve"> Файл – это: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1) именованный набор однотипных элементов данных, называемых записями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2) объект, характеризующийся именем, значением и типом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3) совокупность индексированных переменных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4) совокупность фактов и правил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5) терм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b/>
          <w:color w:val="000000"/>
          <w:sz w:val="26"/>
          <w:szCs w:val="26"/>
          <w:lang w:bidi="he-IL"/>
        </w:rPr>
        <w:t>2.</w:t>
      </w: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 xml:space="preserve"> Имя С: имеет: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1) дисковод для гибких дисков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2) жесткий диск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3) дисковод для DVD-дисков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 xml:space="preserve">4) папка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3.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 Для групповых операций с файлами используются маски имён файлов. Маска представляет собой последовательность букв, цифр и прочих допустимых в именах файлов символов, в которых также могут встречаться следующие символы: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lastRenderedPageBreak/>
        <w:t>Символ «?» (вопросительный знак) означает ровно один произвольный символ.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Символ «*» (звёздочка) означает любую последовательность символов произвольной длины, в том числе «*» может задавать и пустую последовательность. Запишите, какое из указанных имён файлов удовлетворяет маске </w:t>
      </w: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?</w:t>
      </w:r>
      <w:r w:rsidRPr="00FA6373">
        <w:rPr>
          <w:rFonts w:ascii="Times New Roman" w:hAnsi="Times New Roman"/>
          <w:b/>
          <w:bCs/>
          <w:color w:val="000000"/>
          <w:sz w:val="26"/>
          <w:szCs w:val="26"/>
          <w:lang w:val="en-US"/>
        </w:rPr>
        <w:t>ba</w:t>
      </w: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*</w:t>
      </w:r>
      <w:r w:rsidRPr="00FA6373">
        <w:rPr>
          <w:rFonts w:ascii="Times New Roman" w:hAnsi="Times New Roman"/>
          <w:b/>
          <w:bCs/>
          <w:color w:val="000000"/>
          <w:sz w:val="26"/>
          <w:szCs w:val="26"/>
          <w:lang w:val="en-US"/>
        </w:rPr>
        <w:t>r</w:t>
      </w: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.</w:t>
      </w:r>
      <w:r w:rsidRPr="00FA6373">
        <w:rPr>
          <w:rFonts w:ascii="Times New Roman" w:hAnsi="Times New Roman"/>
          <w:b/>
          <w:bCs/>
          <w:color w:val="000000"/>
          <w:sz w:val="26"/>
          <w:szCs w:val="26"/>
          <w:lang w:val="en-US"/>
        </w:rPr>
        <w:t>txt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: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en-US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1) bar.txt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en-US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2) obar.txt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en-US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3) obar.xt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4) </w:t>
      </w: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obarr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>.</w:t>
      </w: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txt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4.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 Какой из файлов удовлетворяет маске </w:t>
      </w: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?</w:t>
      </w:r>
      <w:r w:rsidRPr="00FA6373">
        <w:rPr>
          <w:rFonts w:ascii="Times New Roman" w:hAnsi="Times New Roman"/>
          <w:b/>
          <w:bCs/>
          <w:color w:val="000000"/>
          <w:sz w:val="26"/>
          <w:szCs w:val="26"/>
          <w:lang w:val="en-US"/>
        </w:rPr>
        <w:t>hel</w:t>
      </w: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*</w:t>
      </w:r>
      <w:r w:rsidRPr="00FA6373">
        <w:rPr>
          <w:rFonts w:ascii="Times New Roman" w:hAnsi="Times New Roman"/>
          <w:b/>
          <w:bCs/>
          <w:color w:val="000000"/>
          <w:sz w:val="26"/>
          <w:szCs w:val="26"/>
          <w:lang w:val="en-US"/>
        </w:rPr>
        <w:t>lo</w:t>
      </w: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.</w:t>
      </w:r>
      <w:r w:rsidRPr="00FA6373">
        <w:rPr>
          <w:rFonts w:ascii="Times New Roman" w:hAnsi="Times New Roman"/>
          <w:b/>
          <w:bCs/>
          <w:color w:val="000000"/>
          <w:sz w:val="26"/>
          <w:szCs w:val="26"/>
          <w:lang w:val="en-US"/>
        </w:rPr>
        <w:t>c</w:t>
      </w: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?*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: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en-US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1) hello.c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en-US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 xml:space="preserve">2) hello.cpp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  <w:lang w:val="en-US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 xml:space="preserve">3) hhelolo.cpp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4) </w:t>
      </w: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hhelolo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>.</w:t>
      </w: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c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b/>
          <w:color w:val="000000"/>
          <w:sz w:val="26"/>
          <w:szCs w:val="26"/>
        </w:rPr>
        <w:t>5.</w:t>
      </w:r>
      <w:r w:rsidRPr="00FA6373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Пользователь, перемещаясь ИЗ ОДНОГО каталога в дру</w:t>
      </w: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softHyphen/>
        <w:t>гой, последовательно посетил каталоги ACADEMY, COURSE, GROUP, Е:\, PROFESSOR, LECTIONS. При каждом перемещении он либо спускался в каталог на уровень ниже, либо поднимался на уровень выше. На</w:t>
      </w: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softHyphen/>
        <w:t>зовите полное имя каталога, из которого начал перемеще</w:t>
      </w: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softHyphen/>
        <w:t>ние пользователь.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/>
          <w:bCs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 wp14:anchorId="54D89568" wp14:editId="13E89C9D">
            <wp:simplePos x="0" y="0"/>
            <wp:positionH relativeFrom="column">
              <wp:posOffset>3886200</wp:posOffset>
            </wp:positionH>
            <wp:positionV relativeFrom="paragraph">
              <wp:posOffset>80645</wp:posOffset>
            </wp:positionV>
            <wp:extent cx="1940560" cy="1136015"/>
            <wp:effectExtent l="0" t="0" r="2540" b="6985"/>
            <wp:wrapSquare wrapText="bothSides"/>
            <wp:docPr id="23" name="Рисунок 23" descr="11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1к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10" t="55264" r="18491" b="285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560" cy="113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6.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 Записать полное имя файла </w:t>
      </w: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C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>.</w:t>
      </w: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doc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 (включая путь к файлу) в иерархической файловой системе, изображённой на рисунке. Записать полное имя файла </w:t>
      </w: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C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>.</w:t>
      </w:r>
      <w:r w:rsidRPr="00FA6373">
        <w:rPr>
          <w:rFonts w:ascii="Times New Roman" w:hAnsi="Times New Roman"/>
          <w:bCs/>
          <w:color w:val="000000"/>
          <w:sz w:val="26"/>
          <w:szCs w:val="26"/>
          <w:lang w:val="en-US"/>
        </w:rPr>
        <w:t>doc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 (включая путь к файлу) в иерархической файловой системе, изображённой на рисунке.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b/>
          <w:color w:val="000000"/>
          <w:sz w:val="26"/>
          <w:szCs w:val="26"/>
          <w:lang w:bidi="he-IL"/>
        </w:rPr>
        <w:t>7.</w:t>
      </w: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 xml:space="preserve"> Укажите расширение файла primer.а</w:t>
      </w:r>
      <w:r w:rsidRPr="00FA6373">
        <w:rPr>
          <w:rFonts w:ascii="Times New Roman" w:hAnsi="Times New Roman"/>
          <w:color w:val="000000"/>
          <w:sz w:val="26"/>
          <w:szCs w:val="26"/>
          <w:lang w:val="en-US" w:bidi="he-IL"/>
        </w:rPr>
        <w:t>vi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 xml:space="preserve">1) </w:t>
      </w:r>
      <w:r w:rsidRPr="00FA6373">
        <w:rPr>
          <w:rFonts w:ascii="Times New Roman" w:hAnsi="Times New Roman"/>
          <w:color w:val="000000"/>
          <w:sz w:val="26"/>
          <w:szCs w:val="26"/>
          <w:lang w:val="en-US" w:bidi="he-IL"/>
        </w:rPr>
        <w:t>primer</w:t>
      </w: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.</w:t>
      </w:r>
      <w:r w:rsidRPr="00FA6373">
        <w:rPr>
          <w:rFonts w:ascii="Times New Roman" w:hAnsi="Times New Roman"/>
          <w:color w:val="000000"/>
          <w:sz w:val="26"/>
          <w:szCs w:val="26"/>
          <w:lang w:val="en-US" w:bidi="he-IL"/>
        </w:rPr>
        <w:t>avi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2) .</w:t>
      </w:r>
      <w:r w:rsidRPr="00FA6373">
        <w:rPr>
          <w:rFonts w:ascii="Times New Roman" w:hAnsi="Times New Roman"/>
          <w:color w:val="000000"/>
          <w:sz w:val="26"/>
          <w:szCs w:val="26"/>
          <w:lang w:val="en-US" w:bidi="he-IL"/>
        </w:rPr>
        <w:t>primer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3) а</w:t>
      </w:r>
      <w:r w:rsidRPr="00FA6373">
        <w:rPr>
          <w:rFonts w:ascii="Times New Roman" w:hAnsi="Times New Roman"/>
          <w:color w:val="000000"/>
          <w:sz w:val="26"/>
          <w:szCs w:val="26"/>
          <w:lang w:val="en-US" w:bidi="he-IL"/>
        </w:rPr>
        <w:t>vi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4) .а</w:t>
      </w:r>
      <w:r w:rsidRPr="00FA6373">
        <w:rPr>
          <w:rFonts w:ascii="Times New Roman" w:hAnsi="Times New Roman"/>
          <w:color w:val="000000"/>
          <w:sz w:val="26"/>
          <w:szCs w:val="26"/>
          <w:lang w:val="en-US" w:bidi="he-IL"/>
        </w:rPr>
        <w:t>vi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b/>
          <w:color w:val="000000"/>
          <w:sz w:val="26"/>
          <w:szCs w:val="26"/>
          <w:lang w:bidi="he-IL"/>
        </w:rPr>
        <w:t>8.</w:t>
      </w: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 xml:space="preserve"> Укажите расширение файла proba.docx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 xml:space="preserve">1) нет расширения </w:t>
      </w: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ab/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3) рro</w:t>
      </w:r>
      <w:r w:rsidRPr="00FA6373">
        <w:rPr>
          <w:rFonts w:ascii="Times New Roman" w:hAnsi="Times New Roman"/>
          <w:color w:val="000000"/>
          <w:sz w:val="26"/>
          <w:szCs w:val="26"/>
          <w:lang w:val="en-US" w:bidi="he-IL"/>
        </w:rPr>
        <w:t>b</w:t>
      </w: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а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2) .docx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4) docx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b/>
          <w:color w:val="000000"/>
          <w:sz w:val="26"/>
          <w:szCs w:val="26"/>
          <w:lang w:bidi="he-IL"/>
        </w:rPr>
        <w:t>9.</w:t>
      </w: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 xml:space="preserve"> Укажите тип файла fact.jpeg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1) текстовый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2) графический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3) исполняемый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 xml:space="preserve">4) </w:t>
      </w:r>
      <w:r w:rsidRPr="00FA6373">
        <w:rPr>
          <w:rFonts w:ascii="Times New Roman" w:hAnsi="Times New Roman"/>
          <w:color w:val="000000"/>
          <w:sz w:val="26"/>
          <w:szCs w:val="26"/>
          <w:lang w:val="en-US" w:bidi="he-IL"/>
        </w:rPr>
        <w:t>Web</w:t>
      </w: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-страница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10.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 w:rsidRPr="00FA6373">
        <w:rPr>
          <w:rFonts w:ascii="Times New Roman" w:hAnsi="Times New Roman"/>
          <w:color w:val="000000"/>
          <w:sz w:val="26"/>
          <w:szCs w:val="26"/>
        </w:rPr>
        <w:t>Выберите прикладные программы для обработки графической информации.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FA6373">
        <w:rPr>
          <w:rFonts w:ascii="Times New Roman" w:hAnsi="Times New Roman"/>
          <w:color w:val="000000"/>
          <w:sz w:val="26"/>
          <w:szCs w:val="26"/>
          <w:lang w:val="en-US"/>
        </w:rPr>
        <w:t xml:space="preserve">1) </w:t>
      </w:r>
      <w:r w:rsidRPr="00FA6373">
        <w:rPr>
          <w:rFonts w:ascii="Times New Roman" w:hAnsi="Times New Roman"/>
          <w:color w:val="000000"/>
          <w:sz w:val="26"/>
          <w:szCs w:val="26"/>
        </w:rPr>
        <w:t>М</w:t>
      </w:r>
      <w:r w:rsidRPr="00FA6373">
        <w:rPr>
          <w:rFonts w:ascii="Times New Roman" w:hAnsi="Times New Roman"/>
          <w:color w:val="000000"/>
          <w:sz w:val="26"/>
          <w:szCs w:val="26"/>
          <w:lang w:val="en-US"/>
        </w:rPr>
        <w:t>i</w:t>
      </w:r>
      <w:r w:rsidRPr="00FA6373">
        <w:rPr>
          <w:rFonts w:ascii="Times New Roman" w:hAnsi="Times New Roman"/>
          <w:color w:val="000000"/>
          <w:sz w:val="26"/>
          <w:szCs w:val="26"/>
        </w:rPr>
        <w:t>с</w:t>
      </w:r>
      <w:r w:rsidRPr="00FA6373">
        <w:rPr>
          <w:rFonts w:ascii="Times New Roman" w:hAnsi="Times New Roman"/>
          <w:color w:val="000000"/>
          <w:sz w:val="26"/>
          <w:szCs w:val="26"/>
          <w:lang w:val="en-US"/>
        </w:rPr>
        <w:t>ros</w:t>
      </w:r>
      <w:r w:rsidRPr="00FA6373">
        <w:rPr>
          <w:rFonts w:ascii="Times New Roman" w:hAnsi="Times New Roman"/>
          <w:color w:val="000000"/>
          <w:sz w:val="26"/>
          <w:szCs w:val="26"/>
        </w:rPr>
        <w:t>о</w:t>
      </w:r>
      <w:r w:rsidRPr="00FA6373">
        <w:rPr>
          <w:rFonts w:ascii="Times New Roman" w:hAnsi="Times New Roman"/>
          <w:color w:val="000000"/>
          <w:sz w:val="26"/>
          <w:szCs w:val="26"/>
          <w:lang w:val="en-US"/>
        </w:rPr>
        <w:t>ft Word, StarOffice Writer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FA6373">
        <w:rPr>
          <w:rFonts w:ascii="Times New Roman" w:hAnsi="Times New Roman"/>
          <w:color w:val="000000"/>
          <w:sz w:val="26"/>
          <w:szCs w:val="26"/>
          <w:lang w:val="en-US"/>
        </w:rPr>
        <w:t xml:space="preserve">2) Mu1tip1an, Quattro </w:t>
      </w:r>
      <w:r w:rsidRPr="00FA6373">
        <w:rPr>
          <w:rFonts w:ascii="Times New Roman" w:hAnsi="Times New Roman"/>
          <w:color w:val="000000"/>
          <w:sz w:val="26"/>
          <w:szCs w:val="26"/>
        </w:rPr>
        <w:t>Р</w:t>
      </w:r>
      <w:r w:rsidRPr="00FA6373">
        <w:rPr>
          <w:rFonts w:ascii="Times New Roman" w:hAnsi="Times New Roman"/>
          <w:color w:val="000000"/>
          <w:sz w:val="26"/>
          <w:szCs w:val="26"/>
          <w:lang w:val="en-US"/>
        </w:rPr>
        <w:t>ro, SuperCalc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FA6373">
        <w:rPr>
          <w:rFonts w:ascii="Times New Roman" w:hAnsi="Times New Roman"/>
          <w:color w:val="000000"/>
          <w:sz w:val="26"/>
          <w:szCs w:val="26"/>
          <w:lang w:val="en-US"/>
        </w:rPr>
        <w:t>3) Adobe Photoshop, Core1 PhotoPaint, Macromedia Freehand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FA6373">
        <w:rPr>
          <w:rFonts w:ascii="Times New Roman" w:hAnsi="Times New Roman"/>
          <w:color w:val="000000"/>
          <w:sz w:val="26"/>
          <w:szCs w:val="26"/>
          <w:lang w:val="en-US"/>
        </w:rPr>
        <w:t xml:space="preserve">4) </w:t>
      </w:r>
      <w:r w:rsidRPr="00FA6373">
        <w:rPr>
          <w:rFonts w:ascii="Times New Roman" w:hAnsi="Times New Roman"/>
          <w:color w:val="000000"/>
          <w:sz w:val="26"/>
          <w:szCs w:val="26"/>
        </w:rPr>
        <w:t>М</w:t>
      </w:r>
      <w:r w:rsidRPr="00FA6373">
        <w:rPr>
          <w:rFonts w:ascii="Times New Roman" w:hAnsi="Times New Roman"/>
          <w:color w:val="000000"/>
          <w:sz w:val="26"/>
          <w:szCs w:val="26"/>
          <w:lang w:val="en-US"/>
        </w:rPr>
        <w:t>icr</w:t>
      </w:r>
      <w:r w:rsidRPr="00FA6373">
        <w:rPr>
          <w:rFonts w:ascii="Times New Roman" w:hAnsi="Times New Roman"/>
          <w:color w:val="000000"/>
          <w:sz w:val="26"/>
          <w:szCs w:val="26"/>
        </w:rPr>
        <w:t>о</w:t>
      </w:r>
      <w:r w:rsidRPr="00FA6373">
        <w:rPr>
          <w:rFonts w:ascii="Times New Roman" w:hAnsi="Times New Roman"/>
          <w:color w:val="000000"/>
          <w:sz w:val="26"/>
          <w:szCs w:val="26"/>
          <w:lang w:val="en-US"/>
        </w:rPr>
        <w:t>s</w:t>
      </w:r>
      <w:r w:rsidRPr="00FA6373">
        <w:rPr>
          <w:rFonts w:ascii="Times New Roman" w:hAnsi="Times New Roman"/>
          <w:color w:val="000000"/>
          <w:sz w:val="26"/>
          <w:szCs w:val="26"/>
        </w:rPr>
        <w:t>о</w:t>
      </w:r>
      <w:r w:rsidRPr="00FA6373">
        <w:rPr>
          <w:rFonts w:ascii="Times New Roman" w:hAnsi="Times New Roman"/>
          <w:color w:val="000000"/>
          <w:sz w:val="26"/>
          <w:szCs w:val="26"/>
          <w:lang w:val="en-US"/>
        </w:rPr>
        <w:t>ft Power Point, StarOffice Impress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  <w:lang w:val="en-US"/>
        </w:rPr>
      </w:pPr>
      <w:r w:rsidRPr="00FA6373">
        <w:rPr>
          <w:rFonts w:ascii="Times New Roman" w:hAnsi="Times New Roman"/>
          <w:b/>
          <w:noProof/>
          <w:sz w:val="26"/>
          <w:szCs w:val="26"/>
          <w:lang w:val="en-US"/>
        </w:rPr>
        <w:t>11.</w:t>
      </w:r>
      <w:r w:rsidRPr="00FA6373">
        <w:rPr>
          <w:rFonts w:ascii="Times New Roman" w:hAnsi="Times New Roman"/>
          <w:noProof/>
          <w:sz w:val="26"/>
          <w:szCs w:val="26"/>
          <w:lang w:val="en-US"/>
        </w:rPr>
        <w:t xml:space="preserve"> </w:t>
      </w:r>
      <w:r w:rsidRPr="00FA6373">
        <w:rPr>
          <w:rFonts w:ascii="Times New Roman" w:hAnsi="Times New Roman"/>
          <w:noProof/>
          <w:sz w:val="26"/>
          <w:szCs w:val="26"/>
        </w:rPr>
        <w:t>Программой</w:t>
      </w:r>
      <w:r w:rsidRPr="00FA6373">
        <w:rPr>
          <w:rFonts w:ascii="Times New Roman" w:hAnsi="Times New Roman"/>
          <w:noProof/>
          <w:sz w:val="26"/>
          <w:szCs w:val="26"/>
          <w:lang w:val="en-US"/>
        </w:rPr>
        <w:t xml:space="preserve"> </w:t>
      </w:r>
      <w:r w:rsidRPr="00FA6373">
        <w:rPr>
          <w:rFonts w:ascii="Times New Roman" w:hAnsi="Times New Roman"/>
          <w:noProof/>
          <w:sz w:val="26"/>
          <w:szCs w:val="26"/>
        </w:rPr>
        <w:t>архиватором</w:t>
      </w:r>
      <w:r w:rsidRPr="00FA6373">
        <w:rPr>
          <w:rFonts w:ascii="Times New Roman" w:hAnsi="Times New Roman"/>
          <w:noProof/>
          <w:sz w:val="26"/>
          <w:szCs w:val="26"/>
          <w:lang w:val="en-US"/>
        </w:rPr>
        <w:t xml:space="preserve"> </w:t>
      </w:r>
      <w:r w:rsidRPr="00FA6373">
        <w:rPr>
          <w:rFonts w:ascii="Times New Roman" w:hAnsi="Times New Roman"/>
          <w:noProof/>
          <w:sz w:val="26"/>
          <w:szCs w:val="26"/>
        </w:rPr>
        <w:t>называют</w:t>
      </w:r>
      <w:r w:rsidRPr="00FA6373">
        <w:rPr>
          <w:rFonts w:ascii="Times New Roman" w:hAnsi="Times New Roman"/>
          <w:noProof/>
          <w:sz w:val="26"/>
          <w:szCs w:val="26"/>
          <w:lang w:val="en-US"/>
        </w:rPr>
        <w:t>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1) программу для уменьшения информационного объема (сжатия) файлов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2) программу резервного копирования файлов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3) интерпретатор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4) транслятор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lastRenderedPageBreak/>
        <w:t>5) систему управления базами данных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12.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 w:rsidRPr="00FA6373">
        <w:rPr>
          <w:rFonts w:ascii="Times New Roman" w:hAnsi="Times New Roman"/>
          <w:color w:val="000000"/>
          <w:sz w:val="26"/>
          <w:szCs w:val="26"/>
        </w:rPr>
        <w:t>Выберите определение компьютерного вируса.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>1) прикладная программа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>2) системная программа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>3) программа, выполняющая на компьютере несанкционированные действия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A6373">
        <w:rPr>
          <w:rFonts w:ascii="Times New Roman" w:hAnsi="Times New Roman"/>
          <w:color w:val="000000"/>
          <w:sz w:val="26"/>
          <w:szCs w:val="26"/>
        </w:rPr>
        <w:t>4) база данных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b/>
          <w:noProof/>
          <w:sz w:val="26"/>
          <w:szCs w:val="26"/>
        </w:rPr>
        <w:t>13.</w:t>
      </w:r>
      <w:r w:rsidRPr="00FA6373">
        <w:rPr>
          <w:rFonts w:ascii="Times New Roman" w:hAnsi="Times New Roman"/>
          <w:noProof/>
          <w:sz w:val="26"/>
          <w:szCs w:val="26"/>
        </w:rPr>
        <w:t xml:space="preserve"> Компьютерные вирусы: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1) возникают в связи со сбоями в аппаратных средствах компьютера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2) п</w:t>
      </w:r>
      <w:r w:rsidRPr="00FA6373">
        <w:rPr>
          <w:rFonts w:ascii="Times New Roman" w:hAnsi="Times New Roman"/>
          <w:noProof/>
          <w:kern w:val="20"/>
          <w:sz w:val="26"/>
          <w:szCs w:val="26"/>
        </w:rPr>
        <w:t>ишутся людьми специально для нанесения ущерба</w:t>
      </w:r>
      <w:r w:rsidRPr="00FA6373">
        <w:rPr>
          <w:rFonts w:ascii="Times New Roman" w:hAnsi="Times New Roman"/>
          <w:noProof/>
          <w:sz w:val="26"/>
          <w:szCs w:val="26"/>
        </w:rPr>
        <w:t xml:space="preserve"> пользователям ПК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3) зарождаются при работе неверно написанных программных продуктов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4) являются следствием ошибок в операционной системе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</w:rPr>
        <w:t>5) имеют биологическое происхождение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b/>
          <w:color w:val="000000"/>
          <w:sz w:val="26"/>
          <w:szCs w:val="26"/>
          <w:lang w:bidi="he-IL"/>
        </w:rPr>
        <w:t>14.</w:t>
      </w: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 xml:space="preserve"> Выберите антивирусные программы.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val="en-US"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val="en-US" w:bidi="he-IL"/>
        </w:rPr>
        <w:t>1) AVP, DrWeb, NortonAntiVirus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val="en-US"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val="en-US" w:bidi="he-IL"/>
        </w:rPr>
        <w:t xml:space="preserve">2) MS- DOS, MS Word, </w:t>
      </w: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>А</w:t>
      </w:r>
      <w:r w:rsidRPr="00FA6373">
        <w:rPr>
          <w:rFonts w:ascii="Times New Roman" w:hAnsi="Times New Roman"/>
          <w:color w:val="000000"/>
          <w:sz w:val="26"/>
          <w:szCs w:val="26"/>
          <w:lang w:val="en-US" w:bidi="he-IL"/>
        </w:rPr>
        <w:t xml:space="preserve"> VP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val="en-US"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val="en-US" w:bidi="he-IL"/>
        </w:rPr>
        <w:t>3) MS Word, MS Excel, Norton Commander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bidi="he-IL"/>
        </w:rPr>
      </w:pP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 xml:space="preserve">4) </w:t>
      </w:r>
      <w:r w:rsidRPr="00FA6373">
        <w:rPr>
          <w:rFonts w:ascii="Times New Roman" w:hAnsi="Times New Roman"/>
          <w:color w:val="000000"/>
          <w:sz w:val="26"/>
          <w:szCs w:val="26"/>
          <w:lang w:val="en-US" w:bidi="he-IL"/>
        </w:rPr>
        <w:t>DrWeb</w:t>
      </w: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 xml:space="preserve">, </w:t>
      </w:r>
      <w:r w:rsidRPr="00FA6373">
        <w:rPr>
          <w:rFonts w:ascii="Times New Roman" w:hAnsi="Times New Roman"/>
          <w:color w:val="000000"/>
          <w:sz w:val="26"/>
          <w:szCs w:val="26"/>
          <w:lang w:val="en-US" w:bidi="he-IL"/>
        </w:rPr>
        <w:t>AVP</w:t>
      </w:r>
      <w:r w:rsidRPr="00FA6373">
        <w:rPr>
          <w:rFonts w:ascii="Times New Roman" w:hAnsi="Times New Roman"/>
          <w:color w:val="000000"/>
          <w:sz w:val="26"/>
          <w:szCs w:val="26"/>
          <w:lang w:bidi="he-IL"/>
        </w:rPr>
        <w:t xml:space="preserve">, </w:t>
      </w:r>
      <w:r w:rsidRPr="00FA6373">
        <w:rPr>
          <w:rFonts w:ascii="Times New Roman" w:hAnsi="Times New Roman"/>
          <w:color w:val="000000"/>
          <w:sz w:val="26"/>
          <w:szCs w:val="26"/>
          <w:lang w:val="en-US" w:bidi="he-IL"/>
        </w:rPr>
        <w:t>NortonDiskDoctor</w:t>
      </w:r>
    </w:p>
    <w:p w:rsidR="00CD28E5" w:rsidRPr="00FA6373" w:rsidRDefault="00CD28E5" w:rsidP="00CD28E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15.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 База данных представлена в табличной форме. Запись образует</w:t>
      </w:r>
    </w:p>
    <w:p w:rsidR="00CD28E5" w:rsidRPr="00FA6373" w:rsidRDefault="00CD28E5" w:rsidP="00CD28E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1) поле в таблице</w:t>
      </w:r>
    </w:p>
    <w:p w:rsidR="00CD28E5" w:rsidRPr="00FA6373" w:rsidRDefault="00CD28E5" w:rsidP="00CD28E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2) имя поля</w:t>
      </w:r>
    </w:p>
    <w:p w:rsidR="00CD28E5" w:rsidRPr="00FA6373" w:rsidRDefault="00CD28E5" w:rsidP="00CD28E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3) строку в таблице</w:t>
      </w:r>
    </w:p>
    <w:p w:rsidR="00CD28E5" w:rsidRPr="00FA6373" w:rsidRDefault="00CD28E5" w:rsidP="00CD28E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4) ячейку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b/>
          <w:sz w:val="26"/>
          <w:szCs w:val="26"/>
        </w:rPr>
        <w:t>16.</w:t>
      </w:r>
      <w:r w:rsidRPr="00FA6373">
        <w:rPr>
          <w:rFonts w:ascii="Times New Roman" w:hAnsi="Times New Roman"/>
          <w:sz w:val="26"/>
          <w:szCs w:val="26"/>
        </w:rPr>
        <w:t xml:space="preserve"> База данных - это: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1) совокупность данных, организованных по определенным правилам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2) совокупность программ для хранения и обработки больших массивов информации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3) интерфейс, поддерживающий наполнение и манипулирование данными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4) определенная совокупность информации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b/>
          <w:sz w:val="26"/>
          <w:szCs w:val="26"/>
        </w:rPr>
        <w:t>17.</w:t>
      </w:r>
      <w:r w:rsidRPr="00FA6373">
        <w:rPr>
          <w:rFonts w:ascii="Times New Roman" w:hAnsi="Times New Roman"/>
          <w:sz w:val="26"/>
          <w:szCs w:val="26"/>
        </w:rPr>
        <w:t xml:space="preserve"> Таблицы в базах данных предназначены: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1) для хранения данных базы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2) для отбора и обработки данных базы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3) для ввода данных базы и их просмотра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4) для автоматического выполнения группы команд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5) для выполнения сложных программных действий 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b/>
          <w:sz w:val="26"/>
          <w:szCs w:val="26"/>
        </w:rPr>
        <w:t>18.</w:t>
      </w:r>
      <w:r w:rsidRPr="00FA6373">
        <w:rPr>
          <w:rFonts w:ascii="Times New Roman" w:hAnsi="Times New Roman"/>
          <w:sz w:val="26"/>
          <w:szCs w:val="26"/>
        </w:rPr>
        <w:t xml:space="preserve"> В каких элементах таблицы хранятся данные базы: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1) в полях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2) в строках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3) в столбцах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4) в записях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5) в ячейках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19.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 Количество полей в базе данных структуры, представленной таблицей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1310"/>
        <w:gridCol w:w="1914"/>
        <w:gridCol w:w="1914"/>
        <w:gridCol w:w="1914"/>
      </w:tblGrid>
      <w:tr w:rsidR="00CD28E5" w:rsidRPr="00FA6373" w:rsidTr="005821E2">
        <w:tc>
          <w:tcPr>
            <w:tcW w:w="2518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Фамилия</w:t>
            </w:r>
          </w:p>
        </w:tc>
        <w:tc>
          <w:tcPr>
            <w:tcW w:w="1310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Пол</w:t>
            </w:r>
          </w:p>
        </w:tc>
        <w:tc>
          <w:tcPr>
            <w:tcW w:w="1914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Год</w:t>
            </w:r>
          </w:p>
        </w:tc>
        <w:tc>
          <w:tcPr>
            <w:tcW w:w="1914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Класс</w:t>
            </w:r>
          </w:p>
        </w:tc>
        <w:tc>
          <w:tcPr>
            <w:tcW w:w="1914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Средний балл</w:t>
            </w:r>
          </w:p>
        </w:tc>
      </w:tr>
      <w:tr w:rsidR="00CD28E5" w:rsidRPr="00FA6373" w:rsidTr="005821E2">
        <w:tc>
          <w:tcPr>
            <w:tcW w:w="2518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Мишин</w:t>
            </w:r>
          </w:p>
        </w:tc>
        <w:tc>
          <w:tcPr>
            <w:tcW w:w="1310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м</w:t>
            </w:r>
          </w:p>
        </w:tc>
        <w:tc>
          <w:tcPr>
            <w:tcW w:w="1914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1990</w:t>
            </w:r>
          </w:p>
        </w:tc>
        <w:tc>
          <w:tcPr>
            <w:tcW w:w="1914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11</w:t>
            </w:r>
          </w:p>
        </w:tc>
        <w:tc>
          <w:tcPr>
            <w:tcW w:w="1914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4,62</w:t>
            </w:r>
          </w:p>
        </w:tc>
      </w:tr>
      <w:tr w:rsidR="00CD28E5" w:rsidRPr="00FA6373" w:rsidTr="005821E2">
        <w:tc>
          <w:tcPr>
            <w:tcW w:w="2518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Ланина</w:t>
            </w:r>
          </w:p>
        </w:tc>
        <w:tc>
          <w:tcPr>
            <w:tcW w:w="1310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ж</w:t>
            </w:r>
          </w:p>
        </w:tc>
        <w:tc>
          <w:tcPr>
            <w:tcW w:w="1914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1991</w:t>
            </w:r>
          </w:p>
        </w:tc>
        <w:tc>
          <w:tcPr>
            <w:tcW w:w="1914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11</w:t>
            </w:r>
          </w:p>
        </w:tc>
        <w:tc>
          <w:tcPr>
            <w:tcW w:w="1914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4,81</w:t>
            </w:r>
          </w:p>
        </w:tc>
      </w:tr>
      <w:tr w:rsidR="00CD28E5" w:rsidRPr="00FA6373" w:rsidTr="005821E2">
        <w:tc>
          <w:tcPr>
            <w:tcW w:w="2518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Погосян</w:t>
            </w:r>
          </w:p>
        </w:tc>
        <w:tc>
          <w:tcPr>
            <w:tcW w:w="1310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м</w:t>
            </w:r>
          </w:p>
        </w:tc>
        <w:tc>
          <w:tcPr>
            <w:tcW w:w="1914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1991</w:t>
            </w:r>
          </w:p>
        </w:tc>
        <w:tc>
          <w:tcPr>
            <w:tcW w:w="1914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11</w:t>
            </w:r>
          </w:p>
        </w:tc>
        <w:tc>
          <w:tcPr>
            <w:tcW w:w="1914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3,72</w:t>
            </w:r>
          </w:p>
        </w:tc>
      </w:tr>
    </w:tbl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равно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1) 6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lastRenderedPageBreak/>
        <w:t>2) 5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3) 3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4) 4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/>
          <w:bCs/>
          <w:color w:val="000000"/>
          <w:sz w:val="26"/>
          <w:szCs w:val="26"/>
        </w:rPr>
        <w:t>20.</w:t>
      </w:r>
      <w:r w:rsidRPr="00FA6373">
        <w:rPr>
          <w:rFonts w:ascii="Times New Roman" w:hAnsi="Times New Roman"/>
          <w:bCs/>
          <w:color w:val="000000"/>
          <w:sz w:val="26"/>
          <w:szCs w:val="26"/>
        </w:rPr>
        <w:t xml:space="preserve"> Количество записей в базе данных структуры, представленной таблицей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2"/>
        <w:gridCol w:w="2393"/>
        <w:gridCol w:w="2393"/>
      </w:tblGrid>
      <w:tr w:rsidR="00CD28E5" w:rsidRPr="00FA6373" w:rsidTr="005821E2">
        <w:tc>
          <w:tcPr>
            <w:tcW w:w="2392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Школа </w:t>
            </w:r>
          </w:p>
        </w:tc>
        <w:tc>
          <w:tcPr>
            <w:tcW w:w="2392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Класс </w:t>
            </w:r>
          </w:p>
        </w:tc>
        <w:tc>
          <w:tcPr>
            <w:tcW w:w="2393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Фамилия </w:t>
            </w:r>
          </w:p>
        </w:tc>
        <w:tc>
          <w:tcPr>
            <w:tcW w:w="2393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Балл</w:t>
            </w:r>
          </w:p>
        </w:tc>
      </w:tr>
      <w:tr w:rsidR="00CD28E5" w:rsidRPr="00FA6373" w:rsidTr="005821E2">
        <w:tc>
          <w:tcPr>
            <w:tcW w:w="2392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445 </w:t>
            </w:r>
          </w:p>
        </w:tc>
        <w:tc>
          <w:tcPr>
            <w:tcW w:w="2392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11</w:t>
            </w:r>
          </w:p>
        </w:tc>
        <w:tc>
          <w:tcPr>
            <w:tcW w:w="2393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Петрова</w:t>
            </w:r>
          </w:p>
        </w:tc>
        <w:tc>
          <w:tcPr>
            <w:tcW w:w="2393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64</w:t>
            </w:r>
          </w:p>
        </w:tc>
      </w:tr>
      <w:tr w:rsidR="00CD28E5" w:rsidRPr="00FA6373" w:rsidTr="005821E2">
        <w:tc>
          <w:tcPr>
            <w:tcW w:w="2392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307 </w:t>
            </w:r>
          </w:p>
        </w:tc>
        <w:tc>
          <w:tcPr>
            <w:tcW w:w="2392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11</w:t>
            </w:r>
          </w:p>
        </w:tc>
        <w:tc>
          <w:tcPr>
            <w:tcW w:w="2393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Смирнов</w:t>
            </w:r>
          </w:p>
        </w:tc>
        <w:tc>
          <w:tcPr>
            <w:tcW w:w="2393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72</w:t>
            </w:r>
          </w:p>
        </w:tc>
      </w:tr>
      <w:tr w:rsidR="00CD28E5" w:rsidRPr="00FA6373" w:rsidTr="005821E2">
        <w:tc>
          <w:tcPr>
            <w:tcW w:w="2392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1495 </w:t>
            </w:r>
          </w:p>
        </w:tc>
        <w:tc>
          <w:tcPr>
            <w:tcW w:w="2392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2393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Котов</w:t>
            </w:r>
          </w:p>
        </w:tc>
        <w:tc>
          <w:tcPr>
            <w:tcW w:w="2393" w:type="dxa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60</w:t>
            </w:r>
          </w:p>
        </w:tc>
      </w:tr>
    </w:tbl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равно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1) 5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2) 6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3) 3</w:t>
      </w:r>
    </w:p>
    <w:p w:rsidR="00CD28E5" w:rsidRPr="00FA6373" w:rsidRDefault="00CD28E5" w:rsidP="00CD28E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FA6373">
        <w:rPr>
          <w:rFonts w:ascii="Times New Roman" w:hAnsi="Times New Roman"/>
          <w:bCs/>
          <w:color w:val="000000"/>
          <w:sz w:val="26"/>
          <w:szCs w:val="26"/>
        </w:rPr>
        <w:t>4) 4</w:t>
      </w: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b/>
          <w:bCs/>
          <w:sz w:val="26"/>
          <w:szCs w:val="26"/>
        </w:rPr>
        <w:t>Критерии оценок:</w:t>
      </w: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1. Оценка «5» выставляется при выполнении 90% предлагаемых заданий, то есть, если правильно выбран ответ на 17-20 вопросов.</w:t>
      </w: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2.Оценка «4» выставляется при выполнении 80% предлагаемых заданий, то есть, если правильно выбран ответ на 14-16 вопросов.</w:t>
      </w: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3. Оценка «3» выставляется при выполнении 70% предлагаемых заданий, то есть, если правильно выбран ответ на 10-14 вопросов.</w:t>
      </w: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4. Оценка «2» выставляется при выполнении менее 70% предлагаемых заданий, то есть, если правильно выбран ответ менее, чем на 10 вопросов.</w:t>
      </w: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На выполнение работы отвадится 45 минут.</w:t>
      </w: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Ответы:</w:t>
      </w:r>
    </w:p>
    <w:p w:rsidR="00CD28E5" w:rsidRPr="00FA6373" w:rsidRDefault="00CD28E5" w:rsidP="00CD28E5">
      <w:pPr>
        <w:pStyle w:val="ad"/>
        <w:jc w:val="center"/>
        <w:rPr>
          <w:rFonts w:ascii="Times New Roman" w:hAnsi="Times New Roman"/>
          <w:b/>
          <w:bCs/>
          <w:sz w:val="26"/>
          <w:szCs w:val="26"/>
        </w:rPr>
      </w:pPr>
      <w:r w:rsidRPr="00FA6373">
        <w:rPr>
          <w:rFonts w:ascii="Times New Roman" w:hAnsi="Times New Roman"/>
          <w:b/>
          <w:bCs/>
          <w:sz w:val="26"/>
          <w:szCs w:val="26"/>
        </w:rPr>
        <w:t>Вариант 1</w:t>
      </w:r>
    </w:p>
    <w:p w:rsidR="00CD28E5" w:rsidRPr="00FA6373" w:rsidRDefault="00CD28E5" w:rsidP="00CD28E5">
      <w:pPr>
        <w:pStyle w:val="ad"/>
        <w:jc w:val="center"/>
        <w:rPr>
          <w:rFonts w:ascii="Times New Roman" w:hAnsi="Times New Roman"/>
          <w:b/>
          <w:bCs/>
          <w:sz w:val="26"/>
          <w:szCs w:val="26"/>
          <w:u w:val="single"/>
        </w:rPr>
      </w:pPr>
    </w:p>
    <w:tbl>
      <w:tblPr>
        <w:tblpPr w:leftFromText="180" w:rightFromText="180" w:vertAnchor="text" w:horzAnchor="margin" w:tblpY="-15"/>
        <w:tblW w:w="8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41"/>
        <w:gridCol w:w="376"/>
        <w:gridCol w:w="376"/>
        <w:gridCol w:w="376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69"/>
      </w:tblGrid>
      <w:tr w:rsidR="00CD28E5" w:rsidRPr="00FA6373" w:rsidTr="005821E2">
        <w:tc>
          <w:tcPr>
            <w:tcW w:w="1241" w:type="dxa"/>
            <w:shd w:val="clear" w:color="auto" w:fill="auto"/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bCs/>
                <w:sz w:val="26"/>
                <w:szCs w:val="26"/>
              </w:rPr>
              <w:t>Задания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5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6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7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8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9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10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12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14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15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16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18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19</w:t>
            </w:r>
          </w:p>
        </w:tc>
        <w:tc>
          <w:tcPr>
            <w:tcW w:w="369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20</w:t>
            </w:r>
          </w:p>
        </w:tc>
      </w:tr>
      <w:tr w:rsidR="00CD28E5" w:rsidRPr="00FA6373" w:rsidTr="005821E2">
        <w:tc>
          <w:tcPr>
            <w:tcW w:w="1241" w:type="dxa"/>
            <w:shd w:val="clear" w:color="auto" w:fill="auto"/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bCs/>
                <w:sz w:val="26"/>
                <w:szCs w:val="26"/>
              </w:rPr>
              <w:t>Ответ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369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</w:tbl>
    <w:p w:rsidR="00CD28E5" w:rsidRPr="00FA6373" w:rsidRDefault="00CD28E5" w:rsidP="00CD28E5">
      <w:pPr>
        <w:pStyle w:val="ad"/>
        <w:jc w:val="center"/>
        <w:rPr>
          <w:rFonts w:ascii="Times New Roman" w:hAnsi="Times New Roman"/>
          <w:b/>
          <w:sz w:val="26"/>
          <w:szCs w:val="26"/>
        </w:rPr>
      </w:pPr>
      <w:r w:rsidRPr="00FA6373">
        <w:rPr>
          <w:rFonts w:ascii="Times New Roman" w:hAnsi="Times New Roman"/>
          <w:b/>
          <w:sz w:val="26"/>
          <w:szCs w:val="26"/>
        </w:rPr>
        <w:t>Вариант 2</w:t>
      </w:r>
    </w:p>
    <w:tbl>
      <w:tblPr>
        <w:tblW w:w="83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41"/>
        <w:gridCol w:w="376"/>
        <w:gridCol w:w="376"/>
        <w:gridCol w:w="376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69"/>
      </w:tblGrid>
      <w:tr w:rsidR="00CD28E5" w:rsidRPr="00FA6373" w:rsidTr="005821E2">
        <w:tc>
          <w:tcPr>
            <w:tcW w:w="1241" w:type="dxa"/>
            <w:shd w:val="clear" w:color="auto" w:fill="auto"/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bCs/>
                <w:sz w:val="26"/>
                <w:szCs w:val="26"/>
              </w:rPr>
              <w:t>Задания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5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6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7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8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9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10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12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14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15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16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18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19</w:t>
            </w:r>
          </w:p>
        </w:tc>
        <w:tc>
          <w:tcPr>
            <w:tcW w:w="369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20</w:t>
            </w:r>
          </w:p>
        </w:tc>
      </w:tr>
      <w:tr w:rsidR="00CD28E5" w:rsidRPr="00FA6373" w:rsidTr="005821E2">
        <w:tc>
          <w:tcPr>
            <w:tcW w:w="1241" w:type="dxa"/>
            <w:shd w:val="clear" w:color="auto" w:fill="auto"/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bCs/>
                <w:sz w:val="26"/>
                <w:szCs w:val="26"/>
              </w:rPr>
              <w:t>Ответ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376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2,3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375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369" w:type="dxa"/>
            <w:shd w:val="clear" w:color="auto" w:fill="auto"/>
            <w:tcMar>
              <w:left w:w="57" w:type="dxa"/>
              <w:right w:w="57" w:type="dxa"/>
            </w:tcMar>
          </w:tcPr>
          <w:p w:rsidR="00CD28E5" w:rsidRPr="00FA6373" w:rsidRDefault="00CD28E5" w:rsidP="005821E2">
            <w:pPr>
              <w:spacing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</w:tbl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FA6373">
        <w:rPr>
          <w:rFonts w:ascii="Times New Roman" w:hAnsi="Times New Roman"/>
          <w:b/>
          <w:bCs/>
          <w:sz w:val="26"/>
          <w:szCs w:val="26"/>
        </w:rPr>
        <w:t xml:space="preserve">Контрольная работа №1 </w:t>
      </w:r>
    </w:p>
    <w:p w:rsidR="00CD28E5" w:rsidRPr="00FA6373" w:rsidRDefault="00CD28E5" w:rsidP="00CD28E5">
      <w:pPr>
        <w:ind w:left="36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CD28E5" w:rsidRPr="00FA6373" w:rsidRDefault="00CD28E5" w:rsidP="00CD28E5">
      <w:pPr>
        <w:ind w:left="360"/>
        <w:jc w:val="center"/>
        <w:rPr>
          <w:rFonts w:ascii="Times New Roman" w:hAnsi="Times New Roman"/>
          <w:b/>
          <w:bCs/>
          <w:sz w:val="26"/>
          <w:szCs w:val="26"/>
        </w:rPr>
      </w:pPr>
      <w:r w:rsidRPr="00FA6373">
        <w:rPr>
          <w:rFonts w:ascii="Times New Roman" w:hAnsi="Times New Roman"/>
          <w:b/>
          <w:bCs/>
          <w:sz w:val="26"/>
          <w:szCs w:val="26"/>
        </w:rPr>
        <w:t>Вариант 1</w:t>
      </w:r>
    </w:p>
    <w:p w:rsidR="00CD28E5" w:rsidRPr="00FA6373" w:rsidRDefault="00CD28E5" w:rsidP="00CD28E5">
      <w:pPr>
        <w:pStyle w:val="Default"/>
        <w:numPr>
          <w:ilvl w:val="1"/>
          <w:numId w:val="40"/>
        </w:numPr>
        <w:suppressAutoHyphens/>
        <w:autoSpaceDE/>
        <w:autoSpaceDN/>
        <w:adjustRightInd/>
        <w:jc w:val="both"/>
        <w:rPr>
          <w:sz w:val="26"/>
          <w:szCs w:val="26"/>
        </w:rPr>
      </w:pPr>
      <w:r w:rsidRPr="00FA6373">
        <w:rPr>
          <w:sz w:val="26"/>
          <w:szCs w:val="26"/>
        </w:rPr>
        <w:lastRenderedPageBreak/>
        <w:t>Информацию, не зависящую от личного мнения или суждения, можно назвать: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достоверной;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актуальной;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объективной;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полезной;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понятной.</w:t>
      </w:r>
    </w:p>
    <w:p w:rsidR="00CD28E5" w:rsidRPr="00FA6373" w:rsidRDefault="00CD28E5" w:rsidP="00CD28E5">
      <w:pPr>
        <w:pStyle w:val="Default"/>
        <w:numPr>
          <w:ilvl w:val="1"/>
          <w:numId w:val="40"/>
        </w:numPr>
        <w:suppressAutoHyphens/>
        <w:autoSpaceDE/>
        <w:autoSpaceDN/>
        <w:adjustRightInd/>
        <w:jc w:val="both"/>
        <w:rPr>
          <w:sz w:val="26"/>
          <w:szCs w:val="26"/>
        </w:rPr>
      </w:pPr>
      <w:r w:rsidRPr="00FA6373">
        <w:rPr>
          <w:sz w:val="26"/>
          <w:szCs w:val="26"/>
        </w:rPr>
        <w:t>Аудиоинформацией называют информацию, которая воспринимается посредством: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sz w:val="26"/>
          <w:szCs w:val="26"/>
        </w:rPr>
      </w:pPr>
      <w:r w:rsidRPr="00FA6373">
        <w:rPr>
          <w:sz w:val="26"/>
          <w:szCs w:val="26"/>
        </w:rPr>
        <w:t>органов зрения;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sz w:val="26"/>
          <w:szCs w:val="26"/>
        </w:rPr>
      </w:pPr>
      <w:r w:rsidRPr="00FA6373">
        <w:rPr>
          <w:sz w:val="26"/>
          <w:szCs w:val="26"/>
        </w:rPr>
        <w:t>органами осязания (кожа);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органом обоняния;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органами слуха;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органами восприятия вкуса.</w:t>
      </w:r>
    </w:p>
    <w:p w:rsidR="00CD28E5" w:rsidRPr="00FA6373" w:rsidRDefault="00CD28E5" w:rsidP="00CD28E5">
      <w:pPr>
        <w:pStyle w:val="Default"/>
        <w:numPr>
          <w:ilvl w:val="1"/>
          <w:numId w:val="40"/>
        </w:numPr>
        <w:suppressAutoHyphens/>
        <w:autoSpaceDE/>
        <w:autoSpaceDN/>
        <w:adjustRightInd/>
        <w:jc w:val="both"/>
        <w:rPr>
          <w:sz w:val="26"/>
          <w:szCs w:val="26"/>
        </w:rPr>
        <w:sectPr w:rsidR="00CD28E5" w:rsidRPr="00FA6373" w:rsidSect="005821E2">
          <w:pgSz w:w="11906" w:h="16838"/>
          <w:pgMar w:top="1134" w:right="1134" w:bottom="1134" w:left="1134" w:header="720" w:footer="720" w:gutter="0"/>
          <w:cols w:space="720"/>
          <w:docGrid w:linePitch="600" w:charSpace="32768"/>
        </w:sectPr>
      </w:pPr>
      <w:r w:rsidRPr="00FA6373">
        <w:rPr>
          <w:sz w:val="26"/>
          <w:szCs w:val="26"/>
        </w:rPr>
        <w:t>Выберите алфавит цифр для двоичной системы счисления: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sz w:val="26"/>
          <w:szCs w:val="26"/>
        </w:rPr>
      </w:pPr>
      <w:r w:rsidRPr="00FA6373">
        <w:rPr>
          <w:sz w:val="26"/>
          <w:szCs w:val="26"/>
        </w:rPr>
        <w:t>0, 1;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0, 2;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0, 1, 2;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  <w:sectPr w:rsidR="00CD28E5" w:rsidRPr="00FA6373">
          <w:type w:val="continuous"/>
          <w:pgSz w:w="11906" w:h="16838"/>
          <w:pgMar w:top="1134" w:right="1134" w:bottom="1134" w:left="1134" w:header="720" w:footer="720" w:gutter="0"/>
          <w:cols w:num="2" w:space="0"/>
          <w:docGrid w:linePitch="600" w:charSpace="32768"/>
        </w:sectPr>
      </w:pPr>
      <w:r w:rsidRPr="00FA6373">
        <w:rPr>
          <w:bCs/>
          <w:sz w:val="26"/>
          <w:szCs w:val="26"/>
        </w:rPr>
        <w:t>1,2.</w:t>
      </w:r>
    </w:p>
    <w:p w:rsidR="00CD28E5" w:rsidRPr="00FA6373" w:rsidRDefault="00CD28E5" w:rsidP="00CD28E5">
      <w:pPr>
        <w:pStyle w:val="Default"/>
        <w:numPr>
          <w:ilvl w:val="1"/>
          <w:numId w:val="40"/>
        </w:numPr>
        <w:suppressAutoHyphens/>
        <w:autoSpaceDE/>
        <w:autoSpaceDN/>
        <w:adjustRightInd/>
        <w:jc w:val="both"/>
        <w:rPr>
          <w:sz w:val="26"/>
          <w:szCs w:val="26"/>
        </w:rPr>
      </w:pPr>
      <w:r w:rsidRPr="00FA6373">
        <w:rPr>
          <w:sz w:val="26"/>
          <w:szCs w:val="26"/>
        </w:rPr>
        <w:t>Выберите верные утверждения (несколько верных ответов):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sz w:val="26"/>
          <w:szCs w:val="26"/>
        </w:rPr>
      </w:pPr>
      <w:r w:rsidRPr="00FA6373">
        <w:rPr>
          <w:sz w:val="26"/>
          <w:szCs w:val="26"/>
        </w:rPr>
        <w:t>Римская и арабская системы счисления являются позиционными.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sz w:val="26"/>
          <w:szCs w:val="26"/>
        </w:rPr>
      </w:pPr>
      <w:r w:rsidRPr="00FA6373">
        <w:rPr>
          <w:sz w:val="26"/>
          <w:szCs w:val="26"/>
        </w:rPr>
        <w:t>Существует только один верный метод перевода числа из десятичной в двоичную систему счисления.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sz w:val="26"/>
          <w:szCs w:val="26"/>
        </w:rPr>
      </w:pPr>
      <w:r w:rsidRPr="00FA6373">
        <w:rPr>
          <w:sz w:val="26"/>
          <w:szCs w:val="26"/>
        </w:rPr>
        <w:t>Все системы счисления делятся на позиционные и непозиционные.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sz w:val="26"/>
          <w:szCs w:val="26"/>
        </w:rPr>
      </w:pPr>
      <w:r w:rsidRPr="00FA6373">
        <w:rPr>
          <w:sz w:val="26"/>
          <w:szCs w:val="26"/>
        </w:rPr>
        <w:t>Любую десятичную дробь можно представить в виде суммы разрядных слагаемых.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sz w:val="26"/>
          <w:szCs w:val="26"/>
        </w:rPr>
      </w:pPr>
      <w:r w:rsidRPr="00FA6373">
        <w:rPr>
          <w:sz w:val="26"/>
          <w:szCs w:val="26"/>
        </w:rPr>
        <w:t>Основанием десятичной системы счисления является число один.</w:t>
      </w:r>
    </w:p>
    <w:p w:rsidR="00CD28E5" w:rsidRPr="00FA6373" w:rsidRDefault="00CD28E5" w:rsidP="00CD28E5">
      <w:pPr>
        <w:pStyle w:val="Default"/>
        <w:numPr>
          <w:ilvl w:val="1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  <w:sectPr w:rsidR="00CD28E5" w:rsidRPr="00FA6373">
          <w:type w:val="continuous"/>
          <w:pgSz w:w="11906" w:h="16838"/>
          <w:pgMar w:top="1134" w:right="1134" w:bottom="1134" w:left="1134" w:header="720" w:footer="720" w:gutter="0"/>
          <w:cols w:space="720"/>
          <w:docGrid w:linePitch="600" w:charSpace="32768"/>
        </w:sectPr>
      </w:pPr>
      <w:r w:rsidRPr="00FA6373">
        <w:rPr>
          <w:bCs/>
          <w:sz w:val="26"/>
          <w:szCs w:val="26"/>
        </w:rPr>
        <w:t>Переведите число 110110 из двоичной системы счисления в десятичную систему счисления: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57;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56;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37;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  <w:sectPr w:rsidR="00CD28E5" w:rsidRPr="00FA6373">
          <w:type w:val="continuous"/>
          <w:pgSz w:w="11906" w:h="16838"/>
          <w:pgMar w:top="1134" w:right="1134" w:bottom="1134" w:left="1134" w:header="720" w:footer="720" w:gutter="0"/>
          <w:cols w:num="2" w:space="0"/>
          <w:docGrid w:linePitch="600" w:charSpace="32768"/>
        </w:sectPr>
      </w:pPr>
      <w:r w:rsidRPr="00FA6373">
        <w:rPr>
          <w:bCs/>
          <w:sz w:val="26"/>
          <w:szCs w:val="26"/>
        </w:rPr>
        <w:t>54.</w:t>
      </w:r>
    </w:p>
    <w:p w:rsidR="00CD28E5" w:rsidRPr="00FA6373" w:rsidRDefault="00CD28E5" w:rsidP="00CD28E5">
      <w:pPr>
        <w:pStyle w:val="Default"/>
        <w:numPr>
          <w:ilvl w:val="1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  <w:sectPr w:rsidR="00CD28E5" w:rsidRPr="00FA6373">
          <w:type w:val="continuous"/>
          <w:pgSz w:w="11906" w:h="16838"/>
          <w:pgMar w:top="1134" w:right="1134" w:bottom="1134" w:left="1134" w:header="720" w:footer="720" w:gutter="0"/>
          <w:cols w:space="720"/>
          <w:docGrid w:linePitch="600" w:charSpace="32768"/>
        </w:sectPr>
      </w:pPr>
      <w:r w:rsidRPr="00FA6373">
        <w:rPr>
          <w:bCs/>
          <w:sz w:val="26"/>
          <w:szCs w:val="26"/>
        </w:rPr>
        <w:t>Переведите единицы измерения информации согласно условиям задачи:</w:t>
      </w:r>
    </w:p>
    <w:p w:rsidR="00CD28E5" w:rsidRPr="00FA6373" w:rsidRDefault="00CD28E5" w:rsidP="00CD28E5">
      <w:pPr>
        <w:pStyle w:val="Default"/>
        <w:jc w:val="both"/>
        <w:rPr>
          <w:bCs/>
          <w:sz w:val="26"/>
          <w:szCs w:val="26"/>
        </w:rPr>
      </w:pP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192 бит = … байт;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4 Кбайт = … байт;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15 байт = … бит;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7168 байт = … Кбайт;</w:t>
      </w:r>
    </w:p>
    <w:p w:rsidR="00CD28E5" w:rsidRPr="00FA6373" w:rsidRDefault="00CD28E5" w:rsidP="00CD28E5">
      <w:pPr>
        <w:pStyle w:val="Default"/>
        <w:numPr>
          <w:ilvl w:val="2"/>
          <w:numId w:val="40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10240 Кбайт = … Мбайт.</w:t>
      </w:r>
    </w:p>
    <w:p w:rsidR="00CD28E5" w:rsidRPr="00FA6373" w:rsidRDefault="00CD28E5" w:rsidP="00CD28E5">
      <w:pPr>
        <w:pStyle w:val="Default"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Выберите соответствующий ответ:</w:t>
      </w:r>
    </w:p>
    <w:p w:rsidR="00CD28E5" w:rsidRPr="00FA6373" w:rsidRDefault="00CD28E5" w:rsidP="00CD28E5">
      <w:pPr>
        <w:pStyle w:val="Default"/>
        <w:numPr>
          <w:ilvl w:val="2"/>
          <w:numId w:val="42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24;</w:t>
      </w:r>
    </w:p>
    <w:p w:rsidR="00CD28E5" w:rsidRPr="00FA6373" w:rsidRDefault="00CD28E5" w:rsidP="00CD28E5">
      <w:pPr>
        <w:pStyle w:val="Default"/>
        <w:numPr>
          <w:ilvl w:val="2"/>
          <w:numId w:val="42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4096;</w:t>
      </w:r>
    </w:p>
    <w:p w:rsidR="00CD28E5" w:rsidRPr="00FA6373" w:rsidRDefault="00CD28E5" w:rsidP="00CD28E5">
      <w:pPr>
        <w:pStyle w:val="Default"/>
        <w:numPr>
          <w:ilvl w:val="2"/>
          <w:numId w:val="42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120;</w:t>
      </w:r>
    </w:p>
    <w:p w:rsidR="00CD28E5" w:rsidRPr="00FA6373" w:rsidRDefault="00CD28E5" w:rsidP="00CD28E5">
      <w:pPr>
        <w:pStyle w:val="Default"/>
        <w:numPr>
          <w:ilvl w:val="2"/>
          <w:numId w:val="42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10;</w:t>
      </w:r>
    </w:p>
    <w:p w:rsidR="00CD28E5" w:rsidRPr="00FA6373" w:rsidRDefault="00CD28E5" w:rsidP="00CD28E5">
      <w:pPr>
        <w:pStyle w:val="Default"/>
        <w:numPr>
          <w:ilvl w:val="2"/>
          <w:numId w:val="42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  <w:sectPr w:rsidR="00CD28E5" w:rsidRPr="00FA6373">
          <w:type w:val="continuous"/>
          <w:pgSz w:w="11906" w:h="16838"/>
          <w:pgMar w:top="1134" w:right="1134" w:bottom="1134" w:left="1134" w:header="720" w:footer="720" w:gutter="0"/>
          <w:cols w:num="2" w:space="0"/>
          <w:docGrid w:linePitch="600" w:charSpace="32768"/>
        </w:sectPr>
      </w:pPr>
      <w:r w:rsidRPr="00FA6373">
        <w:rPr>
          <w:bCs/>
          <w:sz w:val="26"/>
          <w:szCs w:val="26"/>
        </w:rPr>
        <w:t>7.</w:t>
      </w:r>
    </w:p>
    <w:p w:rsidR="00CD28E5" w:rsidRPr="00FA6373" w:rsidRDefault="00CD28E5" w:rsidP="00CD28E5">
      <w:pPr>
        <w:pStyle w:val="Default"/>
        <w:ind w:left="1134" w:hanging="425"/>
        <w:jc w:val="both"/>
        <w:rPr>
          <w:bCs/>
          <w:sz w:val="26"/>
          <w:szCs w:val="26"/>
        </w:rPr>
        <w:sectPr w:rsidR="00CD28E5" w:rsidRPr="00FA6373">
          <w:type w:val="continuous"/>
          <w:pgSz w:w="11906" w:h="16838"/>
          <w:pgMar w:top="1134" w:right="1134" w:bottom="1134" w:left="1134" w:header="720" w:footer="720" w:gutter="0"/>
          <w:cols w:space="720"/>
          <w:docGrid w:linePitch="600" w:charSpace="32768"/>
        </w:sectPr>
      </w:pPr>
      <w:r w:rsidRPr="00FA6373">
        <w:rPr>
          <w:bCs/>
          <w:sz w:val="26"/>
          <w:szCs w:val="26"/>
        </w:rPr>
        <w:t>7. Файл размером 40 Кбайт передаётся через некоторое соединение за 80 секунд. Определите размер файла (в Кбайтах), который можно передать через это же соединение за 3200 секунд.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1 600 Кбайт;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100 Кбайт;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200 Кбайт;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  <w:sectPr w:rsidR="00CD28E5" w:rsidRPr="00FA6373">
          <w:type w:val="continuous"/>
          <w:pgSz w:w="11906" w:h="16838"/>
          <w:pgMar w:top="1134" w:right="1134" w:bottom="1134" w:left="1134" w:header="720" w:footer="720" w:gutter="0"/>
          <w:cols w:num="2" w:space="0"/>
          <w:docGrid w:linePitch="600" w:charSpace="32768"/>
        </w:sectPr>
      </w:pPr>
      <w:r w:rsidRPr="00FA6373">
        <w:rPr>
          <w:bCs/>
          <w:sz w:val="26"/>
          <w:szCs w:val="26"/>
        </w:rPr>
        <w:t>500Кбайт.</w:t>
      </w:r>
    </w:p>
    <w:p w:rsidR="00CD28E5" w:rsidRPr="00FA6373" w:rsidRDefault="00CD28E5" w:rsidP="00CD28E5">
      <w:pPr>
        <w:widowControl w:val="0"/>
        <w:numPr>
          <w:ilvl w:val="1"/>
          <w:numId w:val="43"/>
        </w:num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Компьютер — это: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sz w:val="26"/>
          <w:szCs w:val="26"/>
        </w:rPr>
      </w:pPr>
      <w:r w:rsidRPr="00FA6373">
        <w:rPr>
          <w:sz w:val="26"/>
          <w:szCs w:val="26"/>
        </w:rPr>
        <w:t>устройство для работы с текстами;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sz w:val="26"/>
          <w:szCs w:val="26"/>
        </w:rPr>
      </w:pPr>
      <w:r w:rsidRPr="00FA6373">
        <w:rPr>
          <w:sz w:val="26"/>
          <w:szCs w:val="26"/>
        </w:rPr>
        <w:t>электронное вычислительное устройство для обработки чисел;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sz w:val="26"/>
          <w:szCs w:val="26"/>
        </w:rPr>
      </w:pPr>
      <w:r w:rsidRPr="00FA6373">
        <w:rPr>
          <w:sz w:val="26"/>
          <w:szCs w:val="26"/>
        </w:rPr>
        <w:t>устройство для хранения информации любого вида;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sz w:val="26"/>
          <w:szCs w:val="26"/>
        </w:rPr>
      </w:pPr>
      <w:r w:rsidRPr="00FA6373">
        <w:rPr>
          <w:sz w:val="26"/>
          <w:szCs w:val="26"/>
        </w:rPr>
        <w:t>многофункциональное электронное устройство для работы с информацией;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sz w:val="26"/>
          <w:szCs w:val="26"/>
        </w:rPr>
      </w:pPr>
      <w:r w:rsidRPr="00FA6373">
        <w:rPr>
          <w:sz w:val="26"/>
          <w:szCs w:val="26"/>
        </w:rPr>
        <w:t>устройство для обработки аналоговых сигналов.</w:t>
      </w:r>
    </w:p>
    <w:p w:rsidR="00CD28E5" w:rsidRPr="00FA6373" w:rsidRDefault="00CD28E5" w:rsidP="00CD28E5">
      <w:pPr>
        <w:numPr>
          <w:ilvl w:val="1"/>
          <w:numId w:val="43"/>
        </w:numPr>
        <w:tabs>
          <w:tab w:val="left" w:pos="2007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bCs/>
          <w:sz w:val="26"/>
          <w:szCs w:val="26"/>
        </w:rPr>
        <w:lastRenderedPageBreak/>
        <w:t xml:space="preserve"> </w:t>
      </w:r>
      <w:r w:rsidRPr="00FA6373">
        <w:rPr>
          <w:rFonts w:ascii="Times New Roman" w:hAnsi="Times New Roman"/>
          <w:sz w:val="26"/>
          <w:szCs w:val="26"/>
        </w:rPr>
        <w:t>«Программа, хранящаяся во внешней памяти, после запуска (загрузки) попадает в … и обрабатывается …». Вместо каждого многоточия вставьте соответствующие понятия.</w:t>
      </w:r>
    </w:p>
    <w:p w:rsidR="00CD28E5" w:rsidRPr="00FA6373" w:rsidRDefault="00CD28E5" w:rsidP="00CD28E5">
      <w:pPr>
        <w:numPr>
          <w:ilvl w:val="0"/>
          <w:numId w:val="41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… устройства ввода …, … процессором;</w:t>
      </w:r>
    </w:p>
    <w:p w:rsidR="00CD28E5" w:rsidRPr="00FA6373" w:rsidRDefault="00CD28E5" w:rsidP="00CD28E5">
      <w:pPr>
        <w:numPr>
          <w:ilvl w:val="0"/>
          <w:numId w:val="41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… процессор …, … регистрами процессора;</w:t>
      </w:r>
    </w:p>
    <w:p w:rsidR="00CD28E5" w:rsidRPr="00FA6373" w:rsidRDefault="00CD28E5" w:rsidP="00CD28E5">
      <w:pPr>
        <w:numPr>
          <w:ilvl w:val="0"/>
          <w:numId w:val="41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… постоянное запоминающее устройство …, … процессором;</w:t>
      </w:r>
    </w:p>
    <w:p w:rsidR="00CD28E5" w:rsidRPr="00FA6373" w:rsidRDefault="00CD28E5" w:rsidP="00CD28E5">
      <w:pPr>
        <w:numPr>
          <w:ilvl w:val="0"/>
          <w:numId w:val="41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… оперативную память …, … процессором;</w:t>
      </w:r>
    </w:p>
    <w:p w:rsidR="00CD28E5" w:rsidRPr="00FA6373" w:rsidRDefault="00CD28E5" w:rsidP="00CD28E5">
      <w:pPr>
        <w:numPr>
          <w:ilvl w:val="0"/>
          <w:numId w:val="41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… устройство вывода …, … процессором.</w:t>
      </w:r>
    </w:p>
    <w:p w:rsidR="00CD28E5" w:rsidRPr="00FA6373" w:rsidRDefault="00CD28E5" w:rsidP="00CD28E5">
      <w:pPr>
        <w:numPr>
          <w:ilvl w:val="1"/>
          <w:numId w:val="4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Операционная система относится:</w:t>
      </w:r>
    </w:p>
    <w:p w:rsidR="00CD28E5" w:rsidRPr="00FA6373" w:rsidRDefault="00CD28E5" w:rsidP="00CD28E5">
      <w:pPr>
        <w:numPr>
          <w:ilvl w:val="2"/>
          <w:numId w:val="4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к системному программному обеспечению;</w:t>
      </w:r>
    </w:p>
    <w:p w:rsidR="00CD28E5" w:rsidRPr="00FA6373" w:rsidRDefault="00CD28E5" w:rsidP="00CD28E5">
      <w:pPr>
        <w:numPr>
          <w:ilvl w:val="2"/>
          <w:numId w:val="4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к программам – оболочкам;</w:t>
      </w:r>
    </w:p>
    <w:p w:rsidR="00CD28E5" w:rsidRPr="00FA6373" w:rsidRDefault="00CD28E5" w:rsidP="00CD28E5">
      <w:pPr>
        <w:numPr>
          <w:ilvl w:val="2"/>
          <w:numId w:val="4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к прикладному программному обеспечению;</w:t>
      </w:r>
    </w:p>
    <w:p w:rsidR="00CD28E5" w:rsidRPr="00FA6373" w:rsidRDefault="00CD28E5" w:rsidP="00CD28E5">
      <w:pPr>
        <w:numPr>
          <w:ilvl w:val="2"/>
          <w:numId w:val="4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к приложению.</w:t>
      </w:r>
    </w:p>
    <w:p w:rsidR="00CD28E5" w:rsidRPr="00FA6373" w:rsidRDefault="00CD28E5" w:rsidP="00CD28E5">
      <w:pPr>
        <w:pStyle w:val="Default"/>
        <w:numPr>
          <w:ilvl w:val="1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</w:rPr>
        <w:t>Что</w:t>
      </w:r>
      <w:r w:rsidRPr="00FA6373">
        <w:rPr>
          <w:bCs/>
          <w:sz w:val="26"/>
          <w:szCs w:val="26"/>
          <w:lang w:val="en-US"/>
        </w:rPr>
        <w:t xml:space="preserve"> </w:t>
      </w:r>
      <w:r w:rsidRPr="00FA6373">
        <w:rPr>
          <w:bCs/>
          <w:sz w:val="26"/>
          <w:szCs w:val="26"/>
        </w:rPr>
        <w:t>такое</w:t>
      </w:r>
      <w:r w:rsidRPr="00FA6373">
        <w:rPr>
          <w:bCs/>
          <w:sz w:val="26"/>
          <w:szCs w:val="26"/>
          <w:lang w:val="en-US"/>
        </w:rPr>
        <w:t xml:space="preserve"> GNU General Public License (GNU GPL)?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программа Линукс;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свободно-распространяемое программное обеспечение;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лицензия на свободное программное обеспечение;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закон об авторских правах.</w:t>
      </w:r>
    </w:p>
    <w:p w:rsidR="00CD28E5" w:rsidRPr="00FA6373" w:rsidRDefault="00CD28E5" w:rsidP="00CD28E5">
      <w:pPr>
        <w:pStyle w:val="Default"/>
        <w:numPr>
          <w:ilvl w:val="1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Ученик работал с каталогом С:/Лето/Растения/Ежевика. Сначала он поднялся на один уровень вверх, затем спустился на один уровень вниз в каталог Полив, потом ещё раз поднялся на один уровень вверх и после этого спустился в каталог Уход. Запишите последний путь каталога, в котором оказался ученик.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С:/Лето/Растения/Полив;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С:/Лето/Растения/Уход;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С:/Лето/Уход;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С:/</w:t>
      </w:r>
      <w:r w:rsidRPr="00FA6373">
        <w:rPr>
          <w:sz w:val="26"/>
          <w:szCs w:val="26"/>
        </w:rPr>
        <w:t xml:space="preserve"> </w:t>
      </w:r>
      <w:r w:rsidRPr="00FA6373">
        <w:rPr>
          <w:bCs/>
          <w:sz w:val="26"/>
          <w:szCs w:val="26"/>
        </w:rPr>
        <w:t>Полив.</w:t>
      </w:r>
    </w:p>
    <w:p w:rsidR="00CD28E5" w:rsidRPr="00FA6373" w:rsidRDefault="00CD28E5" w:rsidP="00CD28E5">
      <w:pPr>
        <w:pStyle w:val="Default"/>
        <w:numPr>
          <w:ilvl w:val="1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Выберите верное имя файла: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color w:val="auto"/>
          <w:sz w:val="26"/>
          <w:szCs w:val="26"/>
          <w:lang w:val="en-US"/>
        </w:rPr>
        <w:t>'</w:t>
      </w:r>
      <w:r w:rsidRPr="00FA6373">
        <w:rPr>
          <w:bCs/>
          <w:color w:val="auto"/>
          <w:sz w:val="26"/>
          <w:szCs w:val="26"/>
        </w:rPr>
        <w:t>Петька</w:t>
      </w:r>
      <w:r w:rsidRPr="00FA6373">
        <w:rPr>
          <w:bCs/>
          <w:color w:val="auto"/>
          <w:sz w:val="26"/>
          <w:szCs w:val="26"/>
          <w:lang w:val="en-US"/>
        </w:rPr>
        <w:t>'.doc</w:t>
      </w:r>
      <w:r w:rsidRPr="00FA6373">
        <w:rPr>
          <w:bCs/>
          <w:sz w:val="26"/>
          <w:szCs w:val="26"/>
        </w:rPr>
        <w:t>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Мой!!!.</w:t>
      </w:r>
      <w:r w:rsidRPr="00FA6373">
        <w:rPr>
          <w:bCs/>
          <w:sz w:val="26"/>
          <w:szCs w:val="26"/>
          <w:lang w:val="en-US"/>
        </w:rPr>
        <w:t>avi</w:t>
      </w:r>
      <w:r w:rsidRPr="00FA6373">
        <w:rPr>
          <w:bCs/>
          <w:sz w:val="26"/>
          <w:szCs w:val="26"/>
        </w:rPr>
        <w:t>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t>&lt;</w:t>
      </w:r>
      <w:r w:rsidRPr="00FA6373">
        <w:rPr>
          <w:bCs/>
          <w:sz w:val="26"/>
          <w:szCs w:val="26"/>
        </w:rPr>
        <w:t>урок</w:t>
      </w:r>
      <w:r w:rsidRPr="00FA6373">
        <w:rPr>
          <w:bCs/>
          <w:sz w:val="26"/>
          <w:szCs w:val="26"/>
          <w:lang w:val="en-US"/>
        </w:rPr>
        <w:t>&gt;.odt;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Лаб_работа№2.</w:t>
      </w:r>
      <w:r w:rsidRPr="00FA6373">
        <w:rPr>
          <w:bCs/>
          <w:sz w:val="26"/>
          <w:szCs w:val="26"/>
          <w:lang w:val="en-US"/>
        </w:rPr>
        <w:t>txt</w:t>
      </w:r>
      <w:r w:rsidRPr="00FA6373">
        <w:rPr>
          <w:bCs/>
          <w:sz w:val="26"/>
          <w:szCs w:val="26"/>
        </w:rPr>
        <w:t>.</w:t>
      </w:r>
    </w:p>
    <w:p w:rsidR="00CD28E5" w:rsidRPr="00FA6373" w:rsidRDefault="00CD28E5" w:rsidP="00CD28E5">
      <w:pPr>
        <w:pStyle w:val="Default"/>
        <w:numPr>
          <w:ilvl w:val="1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  <w:sectPr w:rsidR="00CD28E5" w:rsidRPr="00FA6373">
          <w:type w:val="continuous"/>
          <w:pgSz w:w="11906" w:h="16838"/>
          <w:pgMar w:top="1134" w:right="1134" w:bottom="1134" w:left="1134" w:header="720" w:footer="720" w:gutter="0"/>
          <w:cols w:space="720"/>
          <w:docGrid w:linePitch="600" w:charSpace="32768"/>
        </w:sectPr>
      </w:pPr>
      <w:r w:rsidRPr="00FA6373">
        <w:rPr>
          <w:bCs/>
          <w:sz w:val="26"/>
          <w:szCs w:val="26"/>
        </w:rPr>
        <w:t>Выберите расширения текстовых документов (несколько верных ответов):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t>exl;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t>doc;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t>temp;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t>odt;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t>rtf;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t>txt;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t>ott;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t>pdf;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t>ods;</w:t>
      </w:r>
    </w:p>
    <w:p w:rsidR="00CD28E5" w:rsidRPr="00FA6373" w:rsidRDefault="00CD28E5" w:rsidP="00CD28E5">
      <w:pPr>
        <w:pStyle w:val="Default"/>
        <w:numPr>
          <w:ilvl w:val="2"/>
          <w:numId w:val="43"/>
        </w:numPr>
        <w:suppressAutoHyphens/>
        <w:autoSpaceDE/>
        <w:autoSpaceDN/>
        <w:adjustRightInd/>
        <w:jc w:val="both"/>
        <w:rPr>
          <w:bCs/>
          <w:sz w:val="26"/>
          <w:szCs w:val="26"/>
          <w:lang w:val="en-US"/>
        </w:rPr>
        <w:sectPr w:rsidR="00CD28E5" w:rsidRPr="00FA6373">
          <w:type w:val="continuous"/>
          <w:pgSz w:w="11906" w:h="16838"/>
          <w:pgMar w:top="1134" w:right="1134" w:bottom="1134" w:left="1134" w:header="720" w:footer="720" w:gutter="0"/>
          <w:cols w:num="2" w:space="0"/>
          <w:docGrid w:linePitch="600" w:charSpace="32768"/>
        </w:sectPr>
      </w:pPr>
      <w:r w:rsidRPr="00FA6373">
        <w:rPr>
          <w:bCs/>
          <w:sz w:val="26"/>
          <w:szCs w:val="26"/>
          <w:lang w:val="en-US"/>
        </w:rPr>
        <w:t>bmp.</w:t>
      </w:r>
    </w:p>
    <w:p w:rsidR="00CD28E5" w:rsidRPr="00FA6373" w:rsidRDefault="00CD28E5" w:rsidP="00CD28E5">
      <w:pPr>
        <w:pStyle w:val="ad"/>
        <w:jc w:val="center"/>
        <w:rPr>
          <w:rFonts w:ascii="Times New Roman" w:hAnsi="Times New Roman"/>
          <w:b/>
          <w:sz w:val="26"/>
          <w:szCs w:val="26"/>
        </w:rPr>
      </w:pPr>
      <w:r w:rsidRPr="00FA6373">
        <w:rPr>
          <w:rFonts w:ascii="Times New Roman" w:hAnsi="Times New Roman"/>
          <w:b/>
          <w:sz w:val="26"/>
          <w:szCs w:val="26"/>
        </w:rPr>
        <w:lastRenderedPageBreak/>
        <w:t>контрольная работа №2</w:t>
      </w:r>
    </w:p>
    <w:p w:rsidR="00CD28E5" w:rsidRPr="00FA6373" w:rsidRDefault="00CD28E5" w:rsidP="00CD28E5">
      <w:pPr>
        <w:pStyle w:val="a3"/>
        <w:shd w:val="clear" w:color="auto" w:fill="FFFFFF"/>
        <w:spacing w:before="0" w:beforeAutospacing="0" w:after="0" w:afterAutospacing="0"/>
        <w:jc w:val="center"/>
        <w:rPr>
          <w:sz w:val="26"/>
          <w:szCs w:val="26"/>
          <w:u w:val="single"/>
        </w:rPr>
      </w:pPr>
    </w:p>
    <w:p w:rsidR="00CD28E5" w:rsidRPr="00FA6373" w:rsidRDefault="00CD28E5" w:rsidP="00CD28E5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FA6373">
        <w:rPr>
          <w:rFonts w:ascii="Times New Roman" w:hAnsi="Times New Roman"/>
          <w:b/>
          <w:bCs/>
          <w:sz w:val="26"/>
          <w:szCs w:val="26"/>
        </w:rPr>
        <w:t>Вариант 2</w:t>
      </w:r>
    </w:p>
    <w:p w:rsidR="00CD28E5" w:rsidRPr="00FA6373" w:rsidRDefault="00CD28E5" w:rsidP="00CD28E5">
      <w:pPr>
        <w:pStyle w:val="Default"/>
        <w:numPr>
          <w:ilvl w:val="1"/>
          <w:numId w:val="44"/>
        </w:numPr>
        <w:suppressAutoHyphens/>
        <w:autoSpaceDE/>
        <w:autoSpaceDN/>
        <w:adjustRightInd/>
        <w:rPr>
          <w:sz w:val="26"/>
          <w:szCs w:val="26"/>
        </w:rPr>
      </w:pPr>
      <w:r w:rsidRPr="00FA6373">
        <w:rPr>
          <w:sz w:val="26"/>
          <w:szCs w:val="26"/>
        </w:rPr>
        <w:t>Информацию, существенную и важную в настоящий момент, называют: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sz w:val="26"/>
          <w:szCs w:val="26"/>
        </w:rPr>
      </w:pPr>
      <w:r w:rsidRPr="00FA6373">
        <w:rPr>
          <w:sz w:val="26"/>
          <w:szCs w:val="26"/>
        </w:rPr>
        <w:t>полезной;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sz w:val="26"/>
          <w:szCs w:val="26"/>
        </w:rPr>
      </w:pPr>
      <w:r w:rsidRPr="00FA6373">
        <w:rPr>
          <w:sz w:val="26"/>
          <w:szCs w:val="26"/>
        </w:rPr>
        <w:t>актуальной;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достоверной;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объективной;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полной.</w:t>
      </w:r>
    </w:p>
    <w:p w:rsidR="00CD28E5" w:rsidRPr="00FA6373" w:rsidRDefault="00CD28E5" w:rsidP="00CD28E5">
      <w:pPr>
        <w:pStyle w:val="Default"/>
        <w:numPr>
          <w:ilvl w:val="1"/>
          <w:numId w:val="44"/>
        </w:numPr>
        <w:suppressAutoHyphens/>
        <w:autoSpaceDE/>
        <w:autoSpaceDN/>
        <w:adjustRightInd/>
        <w:rPr>
          <w:sz w:val="26"/>
          <w:szCs w:val="26"/>
        </w:rPr>
      </w:pPr>
      <w:r w:rsidRPr="00FA6373">
        <w:rPr>
          <w:sz w:val="26"/>
          <w:szCs w:val="26"/>
        </w:rPr>
        <w:t>К аудиоинформации можно отнести информацию, которая передается посредством: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sz w:val="26"/>
          <w:szCs w:val="26"/>
        </w:rPr>
      </w:pPr>
      <w:r w:rsidRPr="00FA6373">
        <w:rPr>
          <w:sz w:val="26"/>
          <w:szCs w:val="26"/>
        </w:rPr>
        <w:t>переноса вещества;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электромагнитных волн;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световых волн;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звуковых волн;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знаковых моделей.</w:t>
      </w:r>
    </w:p>
    <w:p w:rsidR="00CD28E5" w:rsidRPr="00FA6373" w:rsidRDefault="00CD28E5" w:rsidP="00CD28E5">
      <w:pPr>
        <w:pStyle w:val="Default"/>
        <w:numPr>
          <w:ilvl w:val="1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Информация, выраженная с помощью естественных и формальных языков в письменной форме, обычно называется …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текстовой информацией;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текущей информацией;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</w:rPr>
        <w:t>тестовой информацией</w:t>
      </w:r>
      <w:r w:rsidRPr="00FA6373">
        <w:rPr>
          <w:bCs/>
          <w:sz w:val="26"/>
          <w:szCs w:val="26"/>
          <w:lang w:val="en-US"/>
        </w:rPr>
        <w:t>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алфавитной информацией.</w:t>
      </w:r>
    </w:p>
    <w:p w:rsidR="00CD28E5" w:rsidRPr="00FA6373" w:rsidRDefault="00CD28E5" w:rsidP="00CD28E5">
      <w:pPr>
        <w:pStyle w:val="Default"/>
        <w:numPr>
          <w:ilvl w:val="1"/>
          <w:numId w:val="44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 xml:space="preserve">Выберите верную формулу для связи количества возможных информационных сообщений </w:t>
      </w:r>
      <w:r w:rsidRPr="00FA6373">
        <w:rPr>
          <w:bCs/>
          <w:sz w:val="26"/>
          <w:szCs w:val="26"/>
          <w:lang w:val="en-US"/>
        </w:rPr>
        <w:t>N</w:t>
      </w:r>
      <w:r w:rsidRPr="00FA6373">
        <w:rPr>
          <w:bCs/>
          <w:sz w:val="26"/>
          <w:szCs w:val="26"/>
        </w:rPr>
        <w:t xml:space="preserve"> и количества информации </w:t>
      </w:r>
      <w:r w:rsidRPr="00FA6373">
        <w:rPr>
          <w:bCs/>
          <w:sz w:val="26"/>
          <w:szCs w:val="26"/>
          <w:lang w:val="en-US"/>
        </w:rPr>
        <w:t>I</w:t>
      </w:r>
      <w:r w:rsidRPr="00FA6373">
        <w:rPr>
          <w:bCs/>
          <w:sz w:val="26"/>
          <w:szCs w:val="26"/>
        </w:rPr>
        <w:t>, которое несёт полученное сообщение: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t>N = 2</w:t>
      </w:r>
      <w:r w:rsidRPr="00FA6373">
        <w:rPr>
          <w:bCs/>
          <w:sz w:val="26"/>
          <w:szCs w:val="26"/>
          <w:vertAlign w:val="superscript"/>
          <w:lang w:val="en-US"/>
        </w:rPr>
        <w:t>I</w:t>
      </w:r>
      <w:r w:rsidRPr="00FA6373">
        <w:rPr>
          <w:bCs/>
          <w:sz w:val="26"/>
          <w:szCs w:val="26"/>
          <w:lang w:val="en-US"/>
        </w:rPr>
        <w:t>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t>I = 2</w:t>
      </w:r>
      <w:r w:rsidRPr="00FA6373">
        <w:rPr>
          <w:bCs/>
          <w:sz w:val="26"/>
          <w:szCs w:val="26"/>
          <w:vertAlign w:val="superscript"/>
          <w:lang w:val="en-US"/>
        </w:rPr>
        <w:t>N</w:t>
      </w:r>
      <w:r w:rsidRPr="00FA6373">
        <w:rPr>
          <w:bCs/>
          <w:sz w:val="26"/>
          <w:szCs w:val="26"/>
          <w:lang w:val="en-US"/>
        </w:rPr>
        <w:t>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t>I = 2 ∙ N;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t>N = 2 ∙ I.</w:t>
      </w:r>
    </w:p>
    <w:p w:rsidR="00CD28E5" w:rsidRPr="00FA6373" w:rsidRDefault="00CD28E5" w:rsidP="00CD28E5">
      <w:pPr>
        <w:pStyle w:val="Default"/>
        <w:numPr>
          <w:ilvl w:val="1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Переведите число 111001 из двоичной системы счисления в десятичную систему счисления: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57;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56;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37;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54.</w:t>
      </w:r>
    </w:p>
    <w:p w:rsidR="00CD28E5" w:rsidRPr="00FA6373" w:rsidRDefault="00CD28E5" w:rsidP="00CD28E5">
      <w:pPr>
        <w:pStyle w:val="Default"/>
        <w:numPr>
          <w:ilvl w:val="1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 xml:space="preserve"> Расставьте единицы измерения информации по убыванию: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3009 Мбайт;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2 байта;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17 бит;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3 Гбайт;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12 бит;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3058 Кбайт.</w:t>
      </w:r>
    </w:p>
    <w:p w:rsidR="00CD28E5" w:rsidRPr="00FA6373" w:rsidRDefault="00CD28E5" w:rsidP="00CD28E5">
      <w:pPr>
        <w:pStyle w:val="Default"/>
        <w:numPr>
          <w:ilvl w:val="1"/>
          <w:numId w:val="44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Файл размером 20 Мбайт передаётся через некоторое соединение за 120 секунд. Определите размер файла (в Мбайтах), который можно передать через это же соединение за 10 минут.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1 600 Мбайт;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100 Мбайт;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lastRenderedPageBreak/>
        <w:t>200 Мбайт;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500 Мбайт.</w:t>
      </w:r>
    </w:p>
    <w:p w:rsidR="00CD28E5" w:rsidRPr="00FA6373" w:rsidRDefault="00CD28E5" w:rsidP="00CD28E5">
      <w:pPr>
        <w:pStyle w:val="Default"/>
        <w:numPr>
          <w:ilvl w:val="1"/>
          <w:numId w:val="44"/>
        </w:numPr>
        <w:suppressAutoHyphens/>
        <w:autoSpaceDE/>
        <w:autoSpaceDN/>
        <w:adjustRightInd/>
        <w:jc w:val="both"/>
        <w:rPr>
          <w:sz w:val="26"/>
          <w:szCs w:val="26"/>
        </w:rPr>
      </w:pPr>
      <w:r w:rsidRPr="00FA6373">
        <w:rPr>
          <w:sz w:val="26"/>
          <w:szCs w:val="26"/>
        </w:rPr>
        <w:t>Укажите наиболее полный перечень основных устройств персонального компьютера: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sz w:val="26"/>
          <w:szCs w:val="26"/>
        </w:rPr>
      </w:pPr>
      <w:r w:rsidRPr="00FA6373">
        <w:rPr>
          <w:sz w:val="26"/>
          <w:szCs w:val="26"/>
        </w:rPr>
        <w:t>микропроцессор, сопроцессор, монитор;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sz w:val="26"/>
          <w:szCs w:val="26"/>
        </w:rPr>
      </w:pPr>
      <w:r w:rsidRPr="00FA6373">
        <w:rPr>
          <w:sz w:val="26"/>
          <w:szCs w:val="26"/>
        </w:rPr>
        <w:t>центральный процессор, оперативная память, устройства ввода-вывода;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sz w:val="26"/>
          <w:szCs w:val="26"/>
        </w:rPr>
      </w:pPr>
      <w:r w:rsidRPr="00FA6373">
        <w:rPr>
          <w:sz w:val="26"/>
          <w:szCs w:val="26"/>
        </w:rPr>
        <w:t>монитор, винчестер, принтер;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sz w:val="26"/>
          <w:szCs w:val="26"/>
        </w:rPr>
      </w:pPr>
      <w:r w:rsidRPr="00FA6373">
        <w:rPr>
          <w:sz w:val="26"/>
          <w:szCs w:val="26"/>
        </w:rPr>
        <w:t>АЛУ, УУ, сопроцессор;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sz w:val="26"/>
          <w:szCs w:val="26"/>
        </w:rPr>
      </w:pPr>
      <w:r w:rsidRPr="00FA6373">
        <w:rPr>
          <w:sz w:val="26"/>
          <w:szCs w:val="26"/>
        </w:rPr>
        <w:t>сканер, мышь, монитор, принтер.</w:t>
      </w:r>
    </w:p>
    <w:p w:rsidR="00CD28E5" w:rsidRPr="00FA6373" w:rsidRDefault="00CD28E5" w:rsidP="00CD28E5">
      <w:pPr>
        <w:pStyle w:val="11"/>
        <w:numPr>
          <w:ilvl w:val="1"/>
          <w:numId w:val="44"/>
        </w:numPr>
        <w:tabs>
          <w:tab w:val="left" w:pos="2007"/>
        </w:tabs>
        <w:rPr>
          <w:rFonts w:ascii="Times New Roman" w:hAnsi="Times New Roman"/>
          <w:bCs/>
          <w:sz w:val="26"/>
          <w:szCs w:val="26"/>
        </w:rPr>
      </w:pPr>
      <w:r w:rsidRPr="00FA6373">
        <w:rPr>
          <w:rFonts w:ascii="Times New Roman" w:hAnsi="Times New Roman"/>
          <w:bCs/>
          <w:sz w:val="26"/>
          <w:szCs w:val="26"/>
        </w:rPr>
        <w:t>Процессор – это   …</w:t>
      </w:r>
    </w:p>
    <w:p w:rsidR="00CD28E5" w:rsidRPr="00FA6373" w:rsidRDefault="00CD28E5" w:rsidP="00CD28E5">
      <w:pPr>
        <w:pStyle w:val="11"/>
        <w:numPr>
          <w:ilvl w:val="0"/>
          <w:numId w:val="45"/>
        </w:numPr>
        <w:ind w:left="1724" w:hanging="350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основное запоминающее устройство.</w:t>
      </w:r>
    </w:p>
    <w:p w:rsidR="00CD28E5" w:rsidRPr="00FA6373" w:rsidRDefault="00CD28E5" w:rsidP="00CD28E5">
      <w:pPr>
        <w:pStyle w:val="11"/>
        <w:numPr>
          <w:ilvl w:val="0"/>
          <w:numId w:val="45"/>
        </w:numPr>
        <w:ind w:left="1724" w:hanging="350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устройство ввода информации.</w:t>
      </w:r>
    </w:p>
    <w:p w:rsidR="00CD28E5" w:rsidRPr="00FA6373" w:rsidRDefault="00CD28E5" w:rsidP="00CD28E5">
      <w:pPr>
        <w:pStyle w:val="11"/>
        <w:numPr>
          <w:ilvl w:val="0"/>
          <w:numId w:val="45"/>
        </w:numPr>
        <w:ind w:left="1724" w:hanging="350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устройство обработки информации и управления.</w:t>
      </w:r>
    </w:p>
    <w:p w:rsidR="00CD28E5" w:rsidRPr="00FA6373" w:rsidRDefault="00CD28E5" w:rsidP="00CD28E5">
      <w:pPr>
        <w:pStyle w:val="11"/>
        <w:numPr>
          <w:ilvl w:val="0"/>
          <w:numId w:val="45"/>
        </w:numPr>
        <w:ind w:left="1724" w:hanging="350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 xml:space="preserve">устройство вывода информации. </w:t>
      </w:r>
    </w:p>
    <w:p w:rsidR="00CD28E5" w:rsidRPr="00FA6373" w:rsidRDefault="00CD28E5" w:rsidP="00CD28E5">
      <w:pPr>
        <w:numPr>
          <w:ilvl w:val="1"/>
          <w:numId w:val="4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Программы, обеспечивающие создание новых программ для компьютера, называются:</w:t>
      </w:r>
    </w:p>
    <w:p w:rsidR="00CD28E5" w:rsidRPr="00FA6373" w:rsidRDefault="00CD28E5" w:rsidP="00CD28E5">
      <w:pPr>
        <w:numPr>
          <w:ilvl w:val="2"/>
          <w:numId w:val="4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системы программирования;</w:t>
      </w:r>
    </w:p>
    <w:p w:rsidR="00CD28E5" w:rsidRPr="00FA6373" w:rsidRDefault="00CD28E5" w:rsidP="00CD28E5">
      <w:pPr>
        <w:numPr>
          <w:ilvl w:val="2"/>
          <w:numId w:val="4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системные программы;</w:t>
      </w:r>
    </w:p>
    <w:p w:rsidR="00CD28E5" w:rsidRPr="00FA6373" w:rsidRDefault="00CD28E5" w:rsidP="00CD28E5">
      <w:pPr>
        <w:numPr>
          <w:ilvl w:val="2"/>
          <w:numId w:val="4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прикладные программы;</w:t>
      </w:r>
    </w:p>
    <w:p w:rsidR="00CD28E5" w:rsidRPr="00FA6373" w:rsidRDefault="00CD28E5" w:rsidP="00CD28E5">
      <w:pPr>
        <w:numPr>
          <w:ilvl w:val="2"/>
          <w:numId w:val="4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драйвер устройства.</w:t>
      </w:r>
    </w:p>
    <w:p w:rsidR="00CD28E5" w:rsidRPr="00FA6373" w:rsidRDefault="00CD28E5" w:rsidP="00CD28E5">
      <w:pPr>
        <w:pStyle w:val="11"/>
        <w:numPr>
          <w:ilvl w:val="1"/>
          <w:numId w:val="44"/>
        </w:numPr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 xml:space="preserve">Создатель  операционной системы </w:t>
      </w:r>
      <w:r w:rsidRPr="00FA6373">
        <w:rPr>
          <w:rFonts w:ascii="Times New Roman" w:hAnsi="Times New Roman"/>
          <w:sz w:val="26"/>
          <w:szCs w:val="26"/>
          <w:lang w:val="en-US"/>
        </w:rPr>
        <w:t>GNU</w:t>
      </w:r>
      <w:r w:rsidRPr="00FA6373">
        <w:rPr>
          <w:rFonts w:ascii="Times New Roman" w:hAnsi="Times New Roman"/>
          <w:sz w:val="26"/>
          <w:szCs w:val="26"/>
        </w:rPr>
        <w:t>/</w:t>
      </w:r>
      <w:r w:rsidRPr="00FA6373">
        <w:rPr>
          <w:rFonts w:ascii="Times New Roman" w:hAnsi="Times New Roman"/>
          <w:sz w:val="26"/>
          <w:szCs w:val="26"/>
          <w:lang w:val="en-US"/>
        </w:rPr>
        <w:t>Linux</w:t>
      </w:r>
      <w:r w:rsidRPr="00FA6373">
        <w:rPr>
          <w:rFonts w:ascii="Times New Roman" w:hAnsi="Times New Roman"/>
          <w:sz w:val="26"/>
          <w:szCs w:val="26"/>
        </w:rPr>
        <w:t>:</w:t>
      </w:r>
    </w:p>
    <w:p w:rsidR="00CD28E5" w:rsidRPr="00FA6373" w:rsidRDefault="00CD28E5" w:rsidP="00CD28E5">
      <w:pPr>
        <w:pStyle w:val="11"/>
        <w:numPr>
          <w:ilvl w:val="2"/>
          <w:numId w:val="44"/>
        </w:numPr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Ричард Столлман;</w:t>
      </w:r>
    </w:p>
    <w:p w:rsidR="00CD28E5" w:rsidRPr="00FA6373" w:rsidRDefault="00CD28E5" w:rsidP="00CD28E5">
      <w:pPr>
        <w:pStyle w:val="11"/>
        <w:numPr>
          <w:ilvl w:val="2"/>
          <w:numId w:val="44"/>
        </w:numPr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Кен Томпсон и Денис Ритчи;</w:t>
      </w:r>
    </w:p>
    <w:p w:rsidR="00CD28E5" w:rsidRPr="00FA6373" w:rsidRDefault="00CD28E5" w:rsidP="00CD28E5">
      <w:pPr>
        <w:pStyle w:val="11"/>
        <w:numPr>
          <w:ilvl w:val="2"/>
          <w:numId w:val="44"/>
        </w:numPr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Билл Гейтц;</w:t>
      </w:r>
    </w:p>
    <w:p w:rsidR="00CD28E5" w:rsidRPr="00FA6373" w:rsidRDefault="00CD28E5" w:rsidP="00CD28E5">
      <w:pPr>
        <w:pStyle w:val="11"/>
        <w:numPr>
          <w:ilvl w:val="2"/>
          <w:numId w:val="44"/>
        </w:numPr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Линус Торвальс.</w:t>
      </w:r>
    </w:p>
    <w:p w:rsidR="00CD28E5" w:rsidRPr="00FA6373" w:rsidRDefault="00CD28E5" w:rsidP="00CD28E5">
      <w:pPr>
        <w:pStyle w:val="Default"/>
        <w:numPr>
          <w:ilvl w:val="1"/>
          <w:numId w:val="44"/>
        </w:numPr>
        <w:suppressAutoHyphens/>
        <w:autoSpaceDE/>
        <w:autoSpaceDN/>
        <w:adjustRightInd/>
        <w:jc w:val="both"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Ученик работал с каталогом С:/Осень/Деревья/Клён. Сначала он поднялся на один уровень вверх, затем спустился на один уровень вниз в каталог Полив, потом ещё раз поднялся на один уровень вверх и после этого спустился в каталог Уход. Запишите полный путь каталога, в котором оказался ученик.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С:/Осень/Деревья/Полив;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С:/Осень/Уход;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С:/Осень/Деревья/Уход;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</w:pPr>
      <w:r w:rsidRPr="00FA6373">
        <w:rPr>
          <w:bCs/>
          <w:sz w:val="26"/>
          <w:szCs w:val="26"/>
        </w:rPr>
        <w:t>С:/Полив.</w:t>
      </w:r>
    </w:p>
    <w:p w:rsidR="00CD28E5" w:rsidRPr="00FA6373" w:rsidRDefault="00CD28E5" w:rsidP="00CD28E5">
      <w:pPr>
        <w:pStyle w:val="11"/>
        <w:numPr>
          <w:ilvl w:val="1"/>
          <w:numId w:val="44"/>
        </w:numPr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Выберите верное имя файла:</w:t>
      </w:r>
    </w:p>
    <w:p w:rsidR="00CD28E5" w:rsidRPr="00FA6373" w:rsidRDefault="00CD28E5" w:rsidP="00CD28E5">
      <w:pPr>
        <w:pStyle w:val="11"/>
        <w:numPr>
          <w:ilvl w:val="2"/>
          <w:numId w:val="44"/>
        </w:numPr>
        <w:rPr>
          <w:rFonts w:ascii="Times New Roman" w:hAnsi="Times New Roman"/>
          <w:sz w:val="26"/>
          <w:szCs w:val="26"/>
          <w:lang w:val="en-US"/>
        </w:rPr>
      </w:pPr>
      <w:r w:rsidRPr="00FA6373">
        <w:rPr>
          <w:rFonts w:ascii="Times New Roman" w:hAnsi="Times New Roman"/>
          <w:sz w:val="26"/>
          <w:szCs w:val="26"/>
          <w:lang w:val="en-US"/>
        </w:rPr>
        <w:t>$</w:t>
      </w:r>
      <w:r w:rsidRPr="00FA6373">
        <w:rPr>
          <w:rFonts w:ascii="Times New Roman" w:hAnsi="Times New Roman"/>
          <w:sz w:val="26"/>
          <w:szCs w:val="26"/>
        </w:rPr>
        <w:t>друг</w:t>
      </w:r>
      <w:r w:rsidRPr="00FA6373">
        <w:rPr>
          <w:rFonts w:ascii="Times New Roman" w:hAnsi="Times New Roman"/>
          <w:sz w:val="26"/>
          <w:szCs w:val="26"/>
          <w:lang w:val="en-US"/>
        </w:rPr>
        <w:t>$</w:t>
      </w:r>
      <w:r w:rsidRPr="00FA6373">
        <w:rPr>
          <w:rFonts w:ascii="Times New Roman" w:hAnsi="Times New Roman"/>
          <w:sz w:val="26"/>
          <w:szCs w:val="26"/>
        </w:rPr>
        <w:t>.</w:t>
      </w:r>
      <w:r w:rsidRPr="00FA6373">
        <w:rPr>
          <w:rFonts w:ascii="Times New Roman" w:hAnsi="Times New Roman"/>
          <w:sz w:val="26"/>
          <w:szCs w:val="26"/>
          <w:lang w:val="en-US"/>
        </w:rPr>
        <w:t>exl;</w:t>
      </w:r>
    </w:p>
    <w:p w:rsidR="00CD28E5" w:rsidRPr="00FA6373" w:rsidRDefault="00CD28E5" w:rsidP="00CD28E5">
      <w:pPr>
        <w:pStyle w:val="11"/>
        <w:numPr>
          <w:ilvl w:val="2"/>
          <w:numId w:val="44"/>
        </w:numPr>
        <w:rPr>
          <w:rFonts w:ascii="Times New Roman" w:hAnsi="Times New Roman"/>
          <w:sz w:val="26"/>
          <w:szCs w:val="26"/>
          <w:lang w:val="en-US"/>
        </w:rPr>
      </w:pPr>
      <w:r w:rsidRPr="00FA6373">
        <w:rPr>
          <w:rFonts w:ascii="Times New Roman" w:hAnsi="Times New Roman"/>
          <w:sz w:val="26"/>
          <w:szCs w:val="26"/>
        </w:rPr>
        <w:t>Урок№1: текст.</w:t>
      </w:r>
      <w:r w:rsidRPr="00FA6373">
        <w:rPr>
          <w:rFonts w:ascii="Times New Roman" w:hAnsi="Times New Roman"/>
          <w:sz w:val="26"/>
          <w:szCs w:val="26"/>
          <w:lang w:val="en-US"/>
        </w:rPr>
        <w:t>doc;</w:t>
      </w:r>
    </w:p>
    <w:p w:rsidR="00CD28E5" w:rsidRPr="00FA6373" w:rsidRDefault="00CD28E5" w:rsidP="00CD28E5">
      <w:pPr>
        <w:pStyle w:val="11"/>
        <w:numPr>
          <w:ilvl w:val="2"/>
          <w:numId w:val="44"/>
        </w:numPr>
        <w:rPr>
          <w:rFonts w:ascii="Times New Roman" w:hAnsi="Times New Roman"/>
          <w:sz w:val="26"/>
          <w:szCs w:val="26"/>
          <w:lang w:val="en-US"/>
        </w:rPr>
      </w:pPr>
      <w:r w:rsidRPr="00FA6373">
        <w:rPr>
          <w:rFonts w:ascii="Times New Roman" w:hAnsi="Times New Roman"/>
          <w:sz w:val="26"/>
          <w:szCs w:val="26"/>
        </w:rPr>
        <w:t>Это_Мы.</w:t>
      </w:r>
      <w:r w:rsidRPr="00FA6373">
        <w:rPr>
          <w:rFonts w:ascii="Times New Roman" w:hAnsi="Times New Roman"/>
          <w:sz w:val="26"/>
          <w:szCs w:val="26"/>
          <w:lang w:val="en-US"/>
        </w:rPr>
        <w:t>pdf;</w:t>
      </w:r>
    </w:p>
    <w:p w:rsidR="00CD28E5" w:rsidRPr="00FA6373" w:rsidRDefault="00CD28E5" w:rsidP="00CD28E5">
      <w:pPr>
        <w:pStyle w:val="11"/>
        <w:numPr>
          <w:ilvl w:val="2"/>
          <w:numId w:val="44"/>
        </w:numPr>
        <w:rPr>
          <w:rFonts w:ascii="Times New Roman" w:hAnsi="Times New Roman"/>
          <w:sz w:val="26"/>
          <w:szCs w:val="26"/>
          <w:lang w:val="en-US"/>
        </w:rPr>
      </w:pPr>
      <w:r w:rsidRPr="00FA6373">
        <w:rPr>
          <w:rFonts w:ascii="Times New Roman" w:hAnsi="Times New Roman"/>
          <w:sz w:val="26"/>
          <w:szCs w:val="26"/>
        </w:rPr>
        <w:t>«фото</w:t>
      </w:r>
      <w:r w:rsidRPr="00FA6373">
        <w:rPr>
          <w:rFonts w:ascii="Times New Roman" w:hAnsi="Times New Roman"/>
          <w:sz w:val="26"/>
          <w:szCs w:val="26"/>
          <w:lang w:val="en-US"/>
        </w:rPr>
        <w:t>@</w:t>
      </w:r>
      <w:r w:rsidRPr="00FA6373">
        <w:rPr>
          <w:rFonts w:ascii="Times New Roman" w:hAnsi="Times New Roman"/>
          <w:sz w:val="26"/>
          <w:szCs w:val="26"/>
        </w:rPr>
        <w:t>видео».</w:t>
      </w:r>
      <w:r w:rsidRPr="00FA6373">
        <w:rPr>
          <w:rFonts w:ascii="Times New Roman" w:hAnsi="Times New Roman"/>
          <w:sz w:val="26"/>
          <w:szCs w:val="26"/>
          <w:lang w:val="en-US"/>
        </w:rPr>
        <w:t>gif.</w:t>
      </w:r>
    </w:p>
    <w:p w:rsidR="00CD28E5" w:rsidRPr="00FA6373" w:rsidRDefault="00CD28E5" w:rsidP="00CD28E5">
      <w:pPr>
        <w:pStyle w:val="Default"/>
        <w:numPr>
          <w:ilvl w:val="1"/>
          <w:numId w:val="44"/>
        </w:numPr>
        <w:suppressAutoHyphens/>
        <w:autoSpaceDE/>
        <w:autoSpaceDN/>
        <w:adjustRightInd/>
        <w:rPr>
          <w:bCs/>
          <w:sz w:val="26"/>
          <w:szCs w:val="26"/>
        </w:rPr>
        <w:sectPr w:rsidR="00CD28E5" w:rsidRPr="00FA6373" w:rsidSect="005821E2">
          <w:pgSz w:w="11906" w:h="16838"/>
          <w:pgMar w:top="1134" w:right="1134" w:bottom="1134" w:left="1134" w:header="720" w:footer="720" w:gutter="0"/>
          <w:cols w:space="720"/>
          <w:docGrid w:linePitch="600" w:charSpace="32768"/>
        </w:sectPr>
      </w:pPr>
      <w:r w:rsidRPr="00FA6373">
        <w:rPr>
          <w:bCs/>
          <w:sz w:val="26"/>
          <w:szCs w:val="26"/>
        </w:rPr>
        <w:t>Выберите расширения текстовых документов (несколько верных ответов):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t>exl;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t>doc;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t>temp;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t>odt;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t>rtf;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t>txt;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t>ott;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t>pdf;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  <w:lang w:val="en-US"/>
        </w:rPr>
      </w:pPr>
      <w:r w:rsidRPr="00FA6373">
        <w:rPr>
          <w:bCs/>
          <w:sz w:val="26"/>
          <w:szCs w:val="26"/>
          <w:lang w:val="en-US"/>
        </w:rPr>
        <w:t>ods;</w:t>
      </w:r>
    </w:p>
    <w:p w:rsidR="00CD28E5" w:rsidRPr="00FA6373" w:rsidRDefault="00CD28E5" w:rsidP="00CD28E5">
      <w:pPr>
        <w:pStyle w:val="Default"/>
        <w:numPr>
          <w:ilvl w:val="2"/>
          <w:numId w:val="44"/>
        </w:numPr>
        <w:suppressAutoHyphens/>
        <w:autoSpaceDE/>
        <w:autoSpaceDN/>
        <w:adjustRightInd/>
        <w:rPr>
          <w:bCs/>
          <w:sz w:val="26"/>
          <w:szCs w:val="26"/>
          <w:lang w:val="en-US"/>
        </w:rPr>
        <w:sectPr w:rsidR="00CD28E5" w:rsidRPr="00FA6373">
          <w:type w:val="continuous"/>
          <w:pgSz w:w="11906" w:h="16838"/>
          <w:pgMar w:top="1134" w:right="1134" w:bottom="1134" w:left="1134" w:header="720" w:footer="720" w:gutter="0"/>
          <w:cols w:num="2" w:space="0"/>
          <w:docGrid w:linePitch="600" w:charSpace="32768"/>
        </w:sectPr>
      </w:pPr>
      <w:r w:rsidRPr="00FA6373">
        <w:rPr>
          <w:bCs/>
          <w:sz w:val="26"/>
          <w:szCs w:val="26"/>
          <w:lang w:val="en-US"/>
        </w:rPr>
        <w:t>bmp.</w:t>
      </w:r>
    </w:p>
    <w:p w:rsidR="00CD28E5" w:rsidRPr="00FA6373" w:rsidRDefault="00CD28E5" w:rsidP="00CD28E5">
      <w:pPr>
        <w:pStyle w:val="ad"/>
        <w:rPr>
          <w:rFonts w:ascii="Times New Roman" w:hAnsi="Times New Roman"/>
          <w:b/>
          <w:sz w:val="26"/>
          <w:szCs w:val="26"/>
          <w:u w:val="single"/>
        </w:rPr>
      </w:pPr>
      <w:r w:rsidRPr="00FA6373">
        <w:rPr>
          <w:rFonts w:ascii="Times New Roman" w:hAnsi="Times New Roman"/>
          <w:b/>
          <w:sz w:val="26"/>
          <w:szCs w:val="26"/>
        </w:rPr>
        <w:lastRenderedPageBreak/>
        <w:t>Ответы  :</w:t>
      </w:r>
    </w:p>
    <w:p w:rsidR="00CD28E5" w:rsidRPr="00FA6373" w:rsidRDefault="00CD28E5" w:rsidP="00CD28E5">
      <w:pPr>
        <w:pStyle w:val="Default"/>
        <w:rPr>
          <w:bCs/>
          <w:sz w:val="26"/>
          <w:szCs w:val="26"/>
        </w:rPr>
      </w:pPr>
    </w:p>
    <w:tbl>
      <w:tblPr>
        <w:tblW w:w="0" w:type="auto"/>
        <w:tblInd w:w="162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0"/>
        <w:gridCol w:w="2119"/>
        <w:gridCol w:w="2254"/>
      </w:tblGrid>
      <w:tr w:rsidR="00CD28E5" w:rsidRPr="00FA6373" w:rsidTr="005821E2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№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pStyle w:val="af2"/>
              <w:snapToGrid w:val="0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FA6373">
              <w:rPr>
                <w:rFonts w:cs="Times New Roman"/>
                <w:b/>
                <w:bCs/>
                <w:sz w:val="26"/>
                <w:szCs w:val="26"/>
              </w:rPr>
              <w:t>Вариант 1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pStyle w:val="af2"/>
              <w:snapToGrid w:val="0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FA6373">
              <w:rPr>
                <w:rFonts w:cs="Times New Roman"/>
                <w:b/>
                <w:bCs/>
                <w:sz w:val="26"/>
                <w:szCs w:val="26"/>
              </w:rPr>
              <w:t>Вариант 2</w:t>
            </w:r>
          </w:p>
        </w:tc>
      </w:tr>
      <w:tr w:rsidR="00CD28E5" w:rsidRPr="00FA6373" w:rsidTr="005821E2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2</w:t>
            </w:r>
          </w:p>
        </w:tc>
      </w:tr>
      <w:tr w:rsidR="00CD28E5" w:rsidRPr="00FA6373" w:rsidTr="005821E2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4</w:t>
            </w:r>
          </w:p>
        </w:tc>
      </w:tr>
      <w:tr w:rsidR="00CD28E5" w:rsidRPr="00FA6373" w:rsidTr="005821E2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CD28E5" w:rsidRPr="00FA6373" w:rsidTr="005821E2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3,4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CD28E5" w:rsidRPr="00FA6373" w:rsidTr="005821E2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CD28E5" w:rsidRPr="00FA6373" w:rsidTr="005821E2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1, 2, 3, 5, 4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4, 1, 6, 3, 2, 5</w:t>
            </w:r>
          </w:p>
        </w:tc>
      </w:tr>
      <w:tr w:rsidR="00CD28E5" w:rsidRPr="00FA6373" w:rsidTr="005821E2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2</w:t>
            </w:r>
          </w:p>
        </w:tc>
      </w:tr>
      <w:tr w:rsidR="00CD28E5" w:rsidRPr="00FA6373" w:rsidTr="005821E2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2</w:t>
            </w:r>
          </w:p>
        </w:tc>
      </w:tr>
      <w:tr w:rsidR="00CD28E5" w:rsidRPr="00FA6373" w:rsidTr="005821E2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3</w:t>
            </w:r>
          </w:p>
        </w:tc>
      </w:tr>
      <w:tr w:rsidR="00CD28E5" w:rsidRPr="00FA6373" w:rsidTr="005821E2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1</w:t>
            </w:r>
          </w:p>
        </w:tc>
      </w:tr>
      <w:tr w:rsidR="00CD28E5" w:rsidRPr="00FA6373" w:rsidTr="005821E2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4</w:t>
            </w:r>
          </w:p>
        </w:tc>
      </w:tr>
      <w:tr w:rsidR="00CD28E5" w:rsidRPr="00FA6373" w:rsidTr="005821E2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3</w:t>
            </w:r>
          </w:p>
        </w:tc>
      </w:tr>
      <w:tr w:rsidR="00CD28E5" w:rsidRPr="00FA6373" w:rsidTr="005821E2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3</w:t>
            </w:r>
          </w:p>
        </w:tc>
      </w:tr>
      <w:tr w:rsidR="00CD28E5" w:rsidRPr="00FA6373" w:rsidTr="005821E2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CD28E5">
            <w:pPr>
              <w:pStyle w:val="af2"/>
              <w:numPr>
                <w:ilvl w:val="0"/>
                <w:numId w:val="46"/>
              </w:numPr>
              <w:snapToGrid w:val="0"/>
              <w:ind w:left="725" w:right="5" w:hanging="54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2, 4, 5, 6, 7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pStyle w:val="af2"/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 w:rsidRPr="00FA6373">
              <w:rPr>
                <w:rFonts w:cs="Times New Roman"/>
                <w:sz w:val="26"/>
                <w:szCs w:val="26"/>
              </w:rPr>
              <w:t>2, 4, 5, 6, 7</w:t>
            </w:r>
          </w:p>
        </w:tc>
      </w:tr>
    </w:tbl>
    <w:p w:rsidR="00CD28E5" w:rsidRPr="00FA6373" w:rsidRDefault="00CD28E5" w:rsidP="00CD28E5">
      <w:pPr>
        <w:pStyle w:val="Default"/>
        <w:rPr>
          <w:bCs/>
          <w:sz w:val="26"/>
          <w:szCs w:val="26"/>
        </w:rPr>
      </w:pPr>
    </w:p>
    <w:p w:rsidR="00CD28E5" w:rsidRPr="00FA6373" w:rsidRDefault="00CD28E5" w:rsidP="00CD28E5">
      <w:pPr>
        <w:rPr>
          <w:rFonts w:ascii="Times New Roman" w:hAnsi="Times New Roman"/>
          <w:b/>
          <w:sz w:val="26"/>
          <w:szCs w:val="26"/>
        </w:rPr>
      </w:pPr>
      <w:r w:rsidRPr="00FA6373">
        <w:rPr>
          <w:rFonts w:ascii="Times New Roman" w:hAnsi="Times New Roman"/>
          <w:b/>
          <w:sz w:val="26"/>
          <w:szCs w:val="26"/>
        </w:rPr>
        <w:t>Критерии оценивания</w:t>
      </w:r>
    </w:p>
    <w:tbl>
      <w:tblPr>
        <w:tblW w:w="0" w:type="auto"/>
        <w:tblInd w:w="1054" w:type="dxa"/>
        <w:tblLayout w:type="fixed"/>
        <w:tblLook w:val="0000" w:firstRow="0" w:lastRow="0" w:firstColumn="0" w:lastColumn="0" w:noHBand="0" w:noVBand="0"/>
      </w:tblPr>
      <w:tblGrid>
        <w:gridCol w:w="3014"/>
        <w:gridCol w:w="3399"/>
      </w:tblGrid>
      <w:tr w:rsidR="00CD28E5" w:rsidRPr="00FA6373" w:rsidTr="005821E2"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8E5" w:rsidRPr="00FA6373" w:rsidRDefault="00CD28E5" w:rsidP="005821E2">
            <w:pPr>
              <w:snapToGrid w:val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Отметка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snapToGrid w:val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Количество баллов</w:t>
            </w:r>
          </w:p>
        </w:tc>
      </w:tr>
      <w:tr w:rsidR="00CD28E5" w:rsidRPr="00FA6373" w:rsidTr="005821E2"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8E5" w:rsidRPr="00FA6373" w:rsidRDefault="00CD28E5" w:rsidP="005821E2">
            <w:pPr>
              <w:snapToGrid w:val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«5»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snapToGrid w:val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12 – 14 верных ответов</w:t>
            </w:r>
          </w:p>
        </w:tc>
      </w:tr>
      <w:tr w:rsidR="00CD28E5" w:rsidRPr="00FA6373" w:rsidTr="005821E2"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8E5" w:rsidRPr="00FA6373" w:rsidRDefault="00CD28E5" w:rsidP="005821E2">
            <w:pPr>
              <w:snapToGrid w:val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«4»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snapToGrid w:val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9 – 11 верных ответов</w:t>
            </w:r>
          </w:p>
        </w:tc>
      </w:tr>
      <w:tr w:rsidR="00CD28E5" w:rsidRPr="00FA6373" w:rsidTr="005821E2"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8E5" w:rsidRPr="00FA6373" w:rsidRDefault="00CD28E5" w:rsidP="005821E2">
            <w:pPr>
              <w:snapToGrid w:val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«3»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snapToGrid w:val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7 – 8верных ответов</w:t>
            </w:r>
          </w:p>
        </w:tc>
      </w:tr>
      <w:tr w:rsidR="00CD28E5" w:rsidRPr="00FA6373" w:rsidTr="005821E2"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28E5" w:rsidRPr="00FA6373" w:rsidRDefault="00CD28E5" w:rsidP="005821E2">
            <w:pPr>
              <w:snapToGrid w:val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«2»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28E5" w:rsidRPr="00FA6373" w:rsidRDefault="00CD28E5" w:rsidP="005821E2">
            <w:pPr>
              <w:snapToGrid w:val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менее 6 верных ответов</w:t>
            </w:r>
          </w:p>
        </w:tc>
      </w:tr>
    </w:tbl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Cs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  <w:r w:rsidRPr="00FA6373">
        <w:rPr>
          <w:rFonts w:ascii="Times New Roman" w:hAnsi="Times New Roman"/>
          <w:b/>
          <w:bCs/>
          <w:sz w:val="26"/>
          <w:szCs w:val="26"/>
        </w:rPr>
        <w:t>3.2 Промежуточная аттестация</w:t>
      </w: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b/>
          <w:bCs/>
          <w:sz w:val="26"/>
          <w:szCs w:val="26"/>
        </w:rPr>
        <w:t>3.2.1 Контрольно-оценочные материалы для промежуточной аттестации</w:t>
      </w: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  <w:r w:rsidRPr="00FA6373">
        <w:rPr>
          <w:rFonts w:ascii="Times New Roman" w:hAnsi="Times New Roman"/>
          <w:b/>
          <w:bCs/>
          <w:iCs/>
          <w:sz w:val="26"/>
          <w:szCs w:val="26"/>
        </w:rPr>
        <w:t>Промежуточная аттестация в форме дифференцированного зачета</w:t>
      </w: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b/>
          <w:bCs/>
          <w:sz w:val="26"/>
          <w:szCs w:val="26"/>
        </w:rPr>
        <w:t>Время на подготовку и выполнение:</w:t>
      </w: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подготовка </w:t>
      </w:r>
      <w:r w:rsidRPr="00FA6373">
        <w:rPr>
          <w:rFonts w:ascii="Times New Roman" w:hAnsi="Times New Roman"/>
          <w:b/>
          <w:bCs/>
          <w:sz w:val="26"/>
          <w:szCs w:val="26"/>
          <w:u w:val="single"/>
        </w:rPr>
        <w:t>70</w:t>
      </w:r>
      <w:r w:rsidRPr="00FA6373">
        <w:rPr>
          <w:rFonts w:ascii="Times New Roman" w:hAnsi="Times New Roman"/>
          <w:sz w:val="26"/>
          <w:szCs w:val="26"/>
        </w:rPr>
        <w:t> мин.;</w:t>
      </w: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сдача зачета </w:t>
      </w:r>
      <w:r w:rsidRPr="00FA6373">
        <w:rPr>
          <w:rFonts w:ascii="Times New Roman" w:hAnsi="Times New Roman"/>
          <w:b/>
          <w:bCs/>
          <w:sz w:val="26"/>
          <w:szCs w:val="26"/>
          <w:u w:val="single"/>
        </w:rPr>
        <w:t>20 </w:t>
      </w:r>
      <w:r w:rsidRPr="00FA6373">
        <w:rPr>
          <w:rFonts w:ascii="Times New Roman" w:hAnsi="Times New Roman"/>
          <w:sz w:val="26"/>
          <w:szCs w:val="26"/>
        </w:rPr>
        <w:t>мин.;</w:t>
      </w: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всего </w:t>
      </w:r>
      <w:r w:rsidRPr="00FA6373">
        <w:rPr>
          <w:rFonts w:ascii="Times New Roman" w:hAnsi="Times New Roman"/>
          <w:b/>
          <w:bCs/>
          <w:sz w:val="26"/>
          <w:szCs w:val="26"/>
          <w:u w:val="single"/>
        </w:rPr>
        <w:t>90 </w:t>
      </w:r>
      <w:r w:rsidRPr="00FA6373">
        <w:rPr>
          <w:rFonts w:ascii="Times New Roman" w:hAnsi="Times New Roman"/>
          <w:sz w:val="26"/>
          <w:szCs w:val="26"/>
        </w:rPr>
        <w:t>мин.</w:t>
      </w: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b/>
          <w:bCs/>
          <w:sz w:val="26"/>
          <w:szCs w:val="26"/>
        </w:rPr>
        <w:lastRenderedPageBreak/>
        <w:t>Перечень материалов, оборудования и информационных источников, используемых на экзамене:</w:t>
      </w: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Оборудование учебного кабинета:</w:t>
      </w:r>
    </w:p>
    <w:p w:rsidR="00CD28E5" w:rsidRPr="00FA6373" w:rsidRDefault="00CD28E5" w:rsidP="00CD28E5">
      <w:pPr>
        <w:spacing w:line="2" w:lineRule="exact"/>
        <w:rPr>
          <w:rFonts w:ascii="Times New Roman" w:eastAsia="Arial" w:hAnsi="Times New Roman"/>
          <w:sz w:val="26"/>
          <w:szCs w:val="26"/>
        </w:rPr>
      </w:pPr>
    </w:p>
    <w:p w:rsidR="00CD28E5" w:rsidRPr="00FA6373" w:rsidRDefault="00CD28E5" w:rsidP="00CD28E5">
      <w:pPr>
        <w:numPr>
          <w:ilvl w:val="0"/>
          <w:numId w:val="47"/>
        </w:numPr>
        <w:tabs>
          <w:tab w:val="left" w:pos="820"/>
        </w:tabs>
        <w:spacing w:after="0" w:line="230" w:lineRule="auto"/>
        <w:jc w:val="both"/>
        <w:rPr>
          <w:rFonts w:ascii="Times New Roman" w:eastAsia="Arial" w:hAnsi="Times New Roman"/>
          <w:sz w:val="26"/>
          <w:szCs w:val="26"/>
        </w:rPr>
      </w:pPr>
      <w:r w:rsidRPr="00FA6373">
        <w:rPr>
          <w:rFonts w:ascii="Times New Roman" w:eastAsia="Arial" w:hAnsi="Times New Roman"/>
          <w:sz w:val="26"/>
          <w:szCs w:val="26"/>
        </w:rPr>
        <w:t>технические средства обучения (средства ИКТ): компьютеры (рабочие станции с CD ROM (DVD ROM); рабочее место педагога с модемом, одноранговая локальная сеть кабинета, Интернет); периферийное оборудование и оргтехника (принтер на рабочем месте педагога, сканер на рабочем месте педагога, копировальный аппарат, гарнитура, веб-камера, цифровой фотоаппарат, проектор и экран);</w:t>
      </w: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D28E5" w:rsidRPr="00FA6373" w:rsidRDefault="00CD28E5" w:rsidP="00CD28E5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b/>
          <w:sz w:val="26"/>
          <w:szCs w:val="26"/>
        </w:rPr>
      </w:pPr>
      <w:r w:rsidRPr="00FA6373">
        <w:rPr>
          <w:rFonts w:ascii="Times New Roman" w:hAnsi="Times New Roman"/>
          <w:b/>
          <w:sz w:val="26"/>
          <w:szCs w:val="26"/>
        </w:rPr>
        <w:t xml:space="preserve">Структура задания на дифференцированный зачет </w:t>
      </w:r>
    </w:p>
    <w:p w:rsidR="00CD28E5" w:rsidRPr="00FA6373" w:rsidRDefault="00CD28E5" w:rsidP="00CD28E5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Билет дифференциального зачета содержит 3 задачи:</w:t>
      </w:r>
    </w:p>
    <w:p w:rsidR="00CD28E5" w:rsidRPr="00FA6373" w:rsidRDefault="00CD28E5" w:rsidP="00CD28E5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 wp14:anchorId="5DCCEC34" wp14:editId="198E7770">
            <wp:simplePos x="0" y="0"/>
            <wp:positionH relativeFrom="column">
              <wp:posOffset>2740025</wp:posOffset>
            </wp:positionH>
            <wp:positionV relativeFrom="paragraph">
              <wp:posOffset>865505</wp:posOffset>
            </wp:positionV>
            <wp:extent cx="598805" cy="487680"/>
            <wp:effectExtent l="0" t="0" r="0" b="7620"/>
            <wp:wrapThrough wrapText="bothSides">
              <wp:wrapPolygon edited="0">
                <wp:start x="0" y="0"/>
                <wp:lineTo x="0" y="21094"/>
                <wp:lineTo x="20615" y="21094"/>
                <wp:lineTo x="20615" y="0"/>
                <wp:lineTo x="0" y="0"/>
              </wp:wrapPolygon>
            </wp:wrapThrough>
            <wp:docPr id="2" name="Рисунок 2" descr="0158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0158-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6373">
        <w:rPr>
          <w:rFonts w:ascii="Times New Roman" w:hAnsi="Times New Roman"/>
          <w:sz w:val="26"/>
          <w:szCs w:val="26"/>
        </w:rPr>
        <w:t xml:space="preserve">1. Набрать и отформатировать в MS Word текст. Параметры страницы: размер листа А4; поля: верхнее – 2 см, нижнее – 2 см, левое – 3 см, правое – 1 см; шрифт: </w:t>
      </w:r>
      <w:r w:rsidRPr="00FA6373">
        <w:rPr>
          <w:rFonts w:ascii="Times New Roman" w:hAnsi="Times New Roman"/>
          <w:sz w:val="26"/>
          <w:szCs w:val="26"/>
          <w:lang w:val="en-US"/>
        </w:rPr>
        <w:t>Times</w:t>
      </w:r>
      <w:r w:rsidRPr="00FA6373">
        <w:rPr>
          <w:rFonts w:ascii="Times New Roman" w:hAnsi="Times New Roman"/>
          <w:sz w:val="26"/>
          <w:szCs w:val="26"/>
        </w:rPr>
        <w:t xml:space="preserve"> </w:t>
      </w:r>
      <w:r w:rsidRPr="00FA6373">
        <w:rPr>
          <w:rFonts w:ascii="Times New Roman" w:hAnsi="Times New Roman"/>
          <w:sz w:val="26"/>
          <w:szCs w:val="26"/>
          <w:lang w:val="en-US"/>
        </w:rPr>
        <w:t>New</w:t>
      </w:r>
      <w:r w:rsidRPr="00FA6373">
        <w:rPr>
          <w:rFonts w:ascii="Times New Roman" w:hAnsi="Times New Roman"/>
          <w:sz w:val="26"/>
          <w:szCs w:val="26"/>
        </w:rPr>
        <w:t xml:space="preserve"> </w:t>
      </w:r>
      <w:r w:rsidRPr="00FA6373">
        <w:rPr>
          <w:rFonts w:ascii="Times New Roman" w:hAnsi="Times New Roman"/>
          <w:sz w:val="26"/>
          <w:szCs w:val="26"/>
          <w:lang w:val="en-US"/>
        </w:rPr>
        <w:t>Roman</w:t>
      </w:r>
      <w:r w:rsidRPr="00FA6373">
        <w:rPr>
          <w:rFonts w:ascii="Times New Roman" w:hAnsi="Times New Roman"/>
          <w:sz w:val="26"/>
          <w:szCs w:val="26"/>
        </w:rPr>
        <w:t xml:space="preserve">, размер шрифта – 14 пт; абзац: интервал – 1.5, текст – выровнять по ширине </w:t>
      </w:r>
    </w:p>
    <w:p w:rsidR="00CD28E5" w:rsidRPr="00FA6373" w:rsidRDefault="00CD28E5" w:rsidP="00CD28E5">
      <w:pPr>
        <w:tabs>
          <w:tab w:val="left" w:pos="2785"/>
        </w:tabs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 xml:space="preserve">2. С помощью MS </w:t>
      </w:r>
      <w:r w:rsidRPr="00FA6373">
        <w:rPr>
          <w:rFonts w:ascii="Times New Roman" w:hAnsi="Times New Roman"/>
          <w:sz w:val="26"/>
          <w:szCs w:val="26"/>
          <w:lang w:val="en-US"/>
        </w:rPr>
        <w:t>Excel</w:t>
      </w:r>
      <w:r w:rsidRPr="00FA6373">
        <w:rPr>
          <w:rFonts w:ascii="Times New Roman" w:hAnsi="Times New Roman"/>
          <w:sz w:val="26"/>
          <w:szCs w:val="26"/>
        </w:rPr>
        <w:t xml:space="preserve"> построить график функции на отрезке с заданным шагом </w:t>
      </w:r>
      <w:r w:rsidRPr="00FA6373">
        <w:rPr>
          <w:rFonts w:ascii="Times New Roman" w:hAnsi="Times New Roman"/>
          <w:sz w:val="26"/>
          <w:szCs w:val="26"/>
          <w:lang w:val="en-US"/>
        </w:rPr>
        <w:t>h</w:t>
      </w:r>
      <w:r w:rsidRPr="00FA6373">
        <w:rPr>
          <w:rFonts w:ascii="Times New Roman" w:hAnsi="Times New Roman"/>
          <w:sz w:val="26"/>
          <w:szCs w:val="26"/>
        </w:rPr>
        <w:t>.</w:t>
      </w:r>
    </w:p>
    <w:p w:rsidR="00CD28E5" w:rsidRPr="00FA6373" w:rsidRDefault="00CD28E5" w:rsidP="00CD28E5">
      <w:pPr>
        <w:tabs>
          <w:tab w:val="left" w:pos="2785"/>
        </w:tabs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sz w:val="26"/>
          <w:szCs w:val="26"/>
        </w:rPr>
        <w:t>3. По заданному тексту создать презентацию MS Power Point. Необходимые изображения скачать из Интернета.</w:t>
      </w:r>
    </w:p>
    <w:p w:rsidR="00CD28E5" w:rsidRPr="006916DF" w:rsidRDefault="00CD28E5" w:rsidP="006916DF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FA6373">
        <w:rPr>
          <w:rFonts w:ascii="Times New Roman" w:hAnsi="Times New Roman"/>
          <w:b/>
          <w:bCs/>
          <w:sz w:val="26"/>
          <w:szCs w:val="26"/>
        </w:rPr>
        <w:t>Перечень экзаменационных билетов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CD28E5" w:rsidRPr="00FA6373" w:rsidTr="005821E2">
        <w:tc>
          <w:tcPr>
            <w:tcW w:w="5000" w:type="pct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Билет №1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1. Притча от Жанны Коробкиной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Юная дочь тихонько вошла в покои отца-падишаха. Она почтительно ожидала, пока отец заметит волнение на её лице и начнёт беседу. Падишах отдыхал от мирских забот в обществе вазы с отборнейшим виноградом. И так прекрасны были его ягоды, что девушке непременно захотелось отведать их. Наконец падишах спросил её: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— Что обеспокоило тебя, дочь моя, что решилась ты посетить меня в минуты отдыха и уединения?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— Ах, отец, ты мудр и любим людьми и судьбою, дай мне совет, как и мне достичь твоего спокойствия и мудрости.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— Тебе хочется винограда, дочь моя, отведай его, утоли свою жажду, и мы продолжим беседу.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Девушка с аппетитом набросилась на виноград. Через какое-то время она спросила отца: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— Отец, почему ты предпочитаешь виноград с косточками, когда слуги в любой момент могут подать тебе плоды, которыми ты сможешь наслаждаться, не утруждая себя?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</w:r>
            <w:r w:rsidRPr="00FA6373">
              <w:rPr>
                <w:rFonts w:ascii="Times New Roman" w:hAnsi="Times New Roman"/>
                <w:sz w:val="26"/>
                <w:szCs w:val="26"/>
              </w:rPr>
              <w:lastRenderedPageBreak/>
              <w:t>— Прекрасное и юное дитя моё, тебе очень хотелось отведать моего винограда, и ты набросилась на него, будто голодная лисица. Ответь мне, разве не прекрасен был его вкус?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— Мой господин, вкус винограда прекрасен, но в спешке я проглотила несколько косточек, а ещё несколько раскусила, и это испортило его вкус. Поэтому я и осмелилась спросить, отчего ты не прикажешь слугам подать тебе виноград без косточек.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3. БАЖЕНОВ ВАСИЛИЙ ИВАНОВИЧ</w:t>
            </w:r>
          </w:p>
        </w:tc>
      </w:tr>
      <w:tr w:rsidR="00CD28E5" w:rsidRPr="00FA6373" w:rsidTr="005821E2">
        <w:tc>
          <w:tcPr>
            <w:tcW w:w="5000" w:type="pct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Билет №2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 xml:space="preserve">1.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>Интервью с Богом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Однажды мне приснилось, что я беру интервью у Бога.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“Так ты хочешь взять у меня интервью?” - Бог спросил меня…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“Если у тебя есть время”, - сказал я…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Бог улыбнулся.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“Мое время это вечность. Какие вопросы ты хотел мне задать?”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“Что больше всего удивляет тебя в людях?”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И Бог ответил…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“Им наскучивает детство, они спешат повзрослеть, а потом мечтают опять стать детьми “.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“Они теряют здоровье, зарабатывая деньги… А потом теряют деньги, восстанавливая здоровье”.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“Они так много думают о будущем, что забывают настоящее настолько, что не живут ни в настоящем, ни в будущем”.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“Они живут так, как будто никогда не умрут, а умирают так, как будто никогда и не жили”.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Его рука взяла мою, и мы помолчали некоторое время…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И тогда я спросил: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“Как родитель, какие уроки жизни ты бы хотел, чтобы твои дети выучили?”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“Пусть знают, что невозможно заставить кого-то любить их. Все, что они могут сделать, это позволить себе быть любимыми”.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“Пусть знают, что нехорошо сравнивать себя с другими”.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“Пусть учатся прощать, практикуя прощение”.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“Пусть помнят, что ранить любимого человека можно всего лишь за несколько секунд, но чтобы залечить эти раны, могут потребоваться долгие годы”. 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>3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>. МАРТОС ИВАН ПЕТРОВИЧ</w:t>
            </w:r>
          </w:p>
        </w:tc>
      </w:tr>
      <w:tr w:rsidR="00CD28E5" w:rsidRPr="00FA6373" w:rsidTr="005821E2">
        <w:tc>
          <w:tcPr>
            <w:tcW w:w="5000" w:type="pct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Билет №3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 xml:space="preserve">1.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>. Письмо к дедушке (по А.П. Чехову) Милый дедушка Константин Макарыч! И пишу тебе письмо. Поздравляю вас с Рождест - вом и желаю тебе от господа бога. А вчерась мне была выволочка. Хозяин выволок меня за волосья во двор и очесал шпандырем за то, что я качал ихнего ребятенка в люльке и по нечаянности уснул. А на неделе хозяйка велела мне почистить селедку и ейной мордой начала меня в харю тыкать. Подмастерья надо мной насмехаются, посылают меня в кабак за водкой и велят красть у хозяев огурцы. Милый дедушка сделай божецкую милость, возьми меня отсюда домой. Кланяюсь тебе в ножки и буду бога молить, увези меня отсюда. Твой любимый внук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lastRenderedPageBreak/>
              <w:t xml:space="preserve">3.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>МУХИНА ВЕРА ИГНАТЬЕВНА</w:t>
            </w:r>
          </w:p>
        </w:tc>
      </w:tr>
      <w:tr w:rsidR="00CD28E5" w:rsidRPr="00FA6373" w:rsidTr="005821E2">
        <w:tc>
          <w:tcPr>
            <w:tcW w:w="5000" w:type="pct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Билет №4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1.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 xml:space="preserve"> 123456, г. Москва, ул. Чехова, 112, кв. 6 Иванцовой Анне Викторовне Согласно заключенному с Вами договору от 23 января 2001 г. Вы обязаны возвратить мне, Лекомцеву Павлу Ивановичу, взятые Вами взаймы 12 000 (двенадцать тысяч) рублей в срок до 23 октября 2001 г. Сообщаю, что в настоящее время проживаю по адресу: 123555, г. Москва, проспект Вернадского, 324, кв. 56. Прошу Вас выслать мне указанную сумму почтовым переводом за мой счет по указанному адресу: 123555, г. Москва, проспект Вернадского, 324, кв. 56. 12 сентября 2001 г. П. И. Лекомцев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>+3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 xml:space="preserve">+45x+1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-3;3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3.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>ШЕХТЕЛЬ ФЕДОР ОСИПОВИЧ</w:t>
            </w:r>
          </w:p>
        </w:tc>
      </w:tr>
      <w:tr w:rsidR="00CD28E5" w:rsidRPr="00FA6373" w:rsidTr="005821E2">
        <w:tc>
          <w:tcPr>
            <w:tcW w:w="5000" w:type="pct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Билет №5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 xml:space="preserve">1.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>БУЛЕВА АЛГЕБРА Джордж Буль - английский математик-самоучка, изобретатель логической системы. Три основные операции булевой алгебры - это И, ИЛИ, и НЕ. Хотя система Буля допускает и множество других операций, - указанных трех уже достаточно, чтобы реализовать в компьютере сложение, вычитание, умножение и деление чисел. Логические действия двоичны по своей сути. Они оперируют лишь с двумя сущностями: Истина Да Единица Ноль Ложь Нет</w:t>
            </w:r>
          </w:p>
          <w:p w:rsidR="00CD28E5" w:rsidRPr="00FA6373" w:rsidRDefault="00CD28E5" w:rsidP="005821E2">
            <w:pPr>
              <w:spacing w:after="0"/>
              <w:rPr>
                <w:rFonts w:ascii="Times New Roman" w:hAnsi="Times New Roman"/>
                <w:i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y=-</m:t>
              </m:r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9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x+6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 xml:space="preserve">+6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-12;0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>3.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ГУТЕНБЕРГ, ИОГАНН</w:t>
            </w:r>
          </w:p>
        </w:tc>
      </w:tr>
      <w:tr w:rsidR="00CD28E5" w:rsidRPr="00FA6373" w:rsidTr="005821E2">
        <w:tc>
          <w:tcPr>
            <w:tcW w:w="5000" w:type="pct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Билет №6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1. Упорядоченную информацию удобно представлять в виде списков. Word поддерживает два вида списков: маркированные (каждый пункт помечается одинаковым маркером) и нумерованные (пункты последовательно нумеруются). Для преобразования существующего текста в список: выделите текст, щелкните на кнопке Нумерация или Маркеры на вкладке ленты Главная и подберите подходящее оформление. Каждый абзац выделенного текста преобразуется в элемент списка. При переходе на новый абзац маркировка/нумерация продолжается. Чтобы закончить список, два раза нажмите Enter. Для создания многоуровневого списка необходимо воспользоваться кнопкой Многоуровневый список на вкладке ленты Главная и подобрать вид списка. Для перехода на более низкий уровень нажать кнопку Увеличить отступ, для перехода на более высокий уровень – кнопку Уменьшить отступ на вкладке Главная.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>+5x-10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-10;5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3.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>ДА ВИНЧИ, ЛЕОНАРДО</w:t>
            </w:r>
          </w:p>
        </w:tc>
      </w:tr>
      <w:tr w:rsidR="00CD28E5" w:rsidRPr="00FA6373" w:rsidTr="005821E2">
        <w:tc>
          <w:tcPr>
            <w:tcW w:w="5000" w:type="pct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Билет №7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1. Word умеет внедрять в свои документы объекты других приложений Windows (например, графического редактора Paint), а так же содержит несколько специализированных модулей, которые обеспечивают рисование фигур, создание диаграмм, графиков и рисунков. В документ Word можно вставить следующие типы графики (рисунок, клип, графические объекты, рисунок SmartArt, диаграмма) с помощью кнопок Рисунок, Клип, Фигуры, SmartArt и Диаграмма, расположенных на вкладке Вставка в группе Иллюстрации. Кроме того, графические объекты или векторную графику Надпись и WordArt можно вставить из группы Текст на вкладке Вставка. После вставки графики в документ на ленте меню появятся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lastRenderedPageBreak/>
              <w:t>контекстно-зависимые инструменты под общим названием, которое отображается в строке заголовка окна приложения. Контекстные инструменты, разделенные на контекстные вкладки, появляются только тогда, когда в документе выделен объект определенного типа.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 xml:space="preserve">-10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-10;10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3.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>ДЕГТЯРЕВ ВАСИЛИЙ АЛЕКСЕЕВИЧ</w:t>
            </w:r>
          </w:p>
        </w:tc>
      </w:tr>
      <w:tr w:rsidR="00CD28E5" w:rsidRPr="00FA6373" w:rsidTr="005821E2">
        <w:tc>
          <w:tcPr>
            <w:tcW w:w="5000" w:type="pct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Билет №8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1.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Для набора математических выражений можно использовать Редактор формул, чтобы его открыть, надо выбрать меню Вставка – Формула – Вставить новую формулу, появится рамка для ввода формулы. Вкладка ленты меню Конструктор работает таким образом: нажимая одну кнопку, появляется ниспадающее меню с различными видами этой кнопки, необходимо выбрать нужную форму (она появиться в рамке) и ввести данные (для перемещения по форме, используйте клавиши перемещения курсора или установите курсор в нужное место щелчком мыши). После набора формулы, нажмите за пределами рамки – формула вставиться в документ. Чтобы отредактировать формулу нажмите на ней левой кнопкой мыши (появиться вкладка Конструктор), чтобы вставить новую формулу выберите меню Конструктор – Формула.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5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 xml:space="preserve">-10 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-10;10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3. КАЛАШНИКОВ МИХАИЛ ТИМОФЕЕВИЧ</w:t>
            </w:r>
          </w:p>
        </w:tc>
      </w:tr>
      <w:tr w:rsidR="00CD28E5" w:rsidRPr="00FA6373" w:rsidTr="005821E2">
        <w:tc>
          <w:tcPr>
            <w:tcW w:w="5000" w:type="pct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Билет №9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 xml:space="preserve">1.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>Соедините файлы в один. Для этого создайте новый файл, выполните команду Вставка-Объект-Текст из файла и выберите файл ВВЕДЕНИЕ. Аналогичным об34 разом вставьте файлы АНГЛИЯ и ФРАНЦИЯ. Сохраните созданный файл под именем ЖУРНАЛ в своей личной папке командой Файл-Сохранить;  перейдите на вкладку Разметка страницы вызовите диалоговое окно Параметры страницы, на вкладке Поля установите ориентация – книжная, поля: верхнее – 2 см, нижнее – 2,5 см, левое – 1 см, правое – 2,2 см, переплет – 1,3 см, параметры при печати нескольких страниц – зеркальные. На вкладке Размер бумаги установите формат бумаги – А4;  для оформления заголовков и подзаголовков используйте инструмент Формат по образцу на вкладке Главная: название разделов (Введение, На берегу туманного Альбиона, Страна мечты) по центру, установите размер шрифта 12 пт, все прописные, полужирное начертание. Все остальные заголовки оформите по центру, размер шрифта – 11 пт, полужирное начертание;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(</m:t>
                  </m:r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>)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-2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>3.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КОЛЬТ, САМУЭЛЬ</w:t>
            </w: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</w:p>
        </w:tc>
      </w:tr>
      <w:tr w:rsidR="00CD28E5" w:rsidRPr="00FA6373" w:rsidTr="005821E2">
        <w:tc>
          <w:tcPr>
            <w:tcW w:w="5000" w:type="pct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Билет №10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1. Для раздела ВВЕДЕНИЕ создайте стиль: вызовите диалоговое окно Стили. Нажмите на кнопке Создать стиль. В окне Создание стиля укажите: имя нового стиля, стиль – Абзац, основан на стиле – Основной текст, размер шрифта – 11 пт, шрифт - Arial. Нажмите кнопку Формат, выберите Абзац: первая строка – отступ 1 см, отступ слева и справа – 0,5 см, выравнивание – по ширине, интервал – 0 пт, междустрочный интервал – одинарный;  выделите абзацы в разделе ВВЕДЕНИЕ и в списке Стиль выберите созданный стиль;  для разделов АНГЛИЯ и ФРАНЦИЯ создайте стиль со следующими параметрами: размер - 11 пт, шрифт – Calibri, отступ слева и справа – 0 см, первая строка: отступ – 0,7 см, выравнивание – по ширине, интервал – 0 пт, междусточный интервал – одинарный. и отформатируйте абзацы созданным стилем;  сохраните файл ЖУРНАЛ; 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lastRenderedPageBreak/>
              <w:t>создайте колонтитулы: выполните команду ВставкаВерхний колонтитул-Пустой. Введите текст ПОДНИМАЕМ ПАРУСА, установите следующие параметры: размер шрифта – 12 пт, начертание полужирное, выравнивание – вправо, цвет шрифта – белый, заливка – – черный 100%.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>+</m:t>
                  </m:r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-10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-4;2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>3.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 xml:space="preserve"> КОРОЛЕВ СЕРГЕЙ ПАВЛОВИЧ</w:t>
            </w: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</w:p>
        </w:tc>
      </w:tr>
      <w:tr w:rsidR="00CD28E5" w:rsidRPr="00FA6373" w:rsidTr="005821E2">
        <w:tc>
          <w:tcPr>
            <w:tcW w:w="5000" w:type="pct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Билет №11</w:t>
            </w:r>
          </w:p>
          <w:p w:rsidR="00CD28E5" w:rsidRPr="00FA6373" w:rsidRDefault="00CD28E5" w:rsidP="005821E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1. Проверка орфографии  Установите указатель мыши на слово, подчеркнутое Word и нажмите правую клавишу мыши. В появившемся контекстном меню выберите правильное написание (если ошибка орфографическая), прочитайте описание ошибки (если ошибка синтаксическая) или выберите команду Пропустит;  чтобы проверить текст целиком, выполните команду Рецензирование-Правописание. В окне Правописание указывается ошибка, и предлагаются варианты исправления. Можно либо исправить, либо пропустить, либо перейти к следующей ошибке. При нажатии кнопки Объяснить появится справка Word.</w:t>
            </w:r>
          </w:p>
          <w:p w:rsidR="00CD28E5" w:rsidRPr="00FA6373" w:rsidRDefault="00CD28E5" w:rsidP="005821E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2.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 xml:space="preserve"> 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>+</m:t>
                  </m:r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-6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-4;2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5821E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3. КОТЕЛЬНИКОВ ГЛЕБ ЕВГЕНЬЕВИЧ</w:t>
            </w:r>
          </w:p>
        </w:tc>
      </w:tr>
      <w:tr w:rsidR="00CD28E5" w:rsidRPr="00FA6373" w:rsidTr="005821E2">
        <w:tc>
          <w:tcPr>
            <w:tcW w:w="5000" w:type="pct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Билет №12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1. В разделе ВВЕДЕНИЕ установите текстовый курсор в текст и выполните команду Вставка-Картинка, на панели справа в строчке Искать наберите Мореплавание и нажмите кнопку Начать. Вставьте картинку в текст, вызовите контекстное меню (правая кнопка мыши), выберите Размер и положение, на вкладке Обтекание текстом установите За текстом, на вкладке Размер – Масштаб 300%;  на вкладке ленты Формат поработайте с кнопками Коррекция и Цвет;  в разделе АНГЛИЯ вставьте рисунки, установите обтекание текстом По контуру или Вокруг рамки. Переместите рисунок мышкой на 38 необходимое место. Если потребуется, подкорректируйте текст;  в разделе ФРАНЦИЯ вставьте рисунок, установите обтекание По контуру и переместите рисунок в центр страницы, увеличьте размер, используя угловой маркер. Если необходимо, подкорректируйте текст;  выполните команду Файл-Печать или соответствующую кнопку на панели Быстрого доступа. Если присутствуют неточности – исправьте, вернувшись обратно в документ. 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y=5</m:t>
              </m:r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x</m:t>
              </m:r>
              <m:r>
                <w:rPr>
                  <w:rFonts w:ascii="Cambria Math" w:hAnsi="Cambria Math"/>
                  <w:sz w:val="26"/>
                  <w:szCs w:val="26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0;3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3. КУЛИБИН ИВАН ПЕТРОВИЧ</w:t>
            </w:r>
          </w:p>
        </w:tc>
      </w:tr>
      <w:tr w:rsidR="00CD28E5" w:rsidRPr="00FA6373" w:rsidTr="005821E2">
        <w:tc>
          <w:tcPr>
            <w:tcW w:w="5000" w:type="pct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Билет №13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1. Оформление титульного листа  Установите текстовый курсор перед заголовком в самом начале документа. Выполните команду;. на новой первой странице измените параметры страницы: уберите переплет, установите альбомную ориентацию, параметры при печати нескольких страниц – обычный;  удалите колонтитулы: выполните двойной щелчок по колонтитулам, перейдите на второй раздел (страница с ВВЕДЕНИЕМ), установите текстовый курсор в 39 верхнем колонтитуле, на вкладке Конструктор отключите кнопку Как в предыдущем, перейдите в нижний колонтитул, отключите кнопку Как в предыдущем. Выйдите из режима колонтитулов;  наберите полужирным шрифтом наименование учебного учреждения и дважды нажмите Enter. Наберите полужирным шрифтом название города и нажмите Enter. Наберите полужирным шрифтом год издания и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lastRenderedPageBreak/>
              <w:t>нажмите Enter;  поставьте курсор на строку между наименованием учебного учреждения и названием города и выполните команду Вставка- WordArt;  выберите стиль, установите шрифт Comic Sans Ms, полужирный, размер – 60 пт, напечатайте ПОДНИМАЕМ ПАРУСА!, расположите текст в две строки.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y=5</m:t>
              </m:r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x</m:t>
              </m:r>
              <m:r>
                <w:rPr>
                  <w:rFonts w:ascii="Cambria Math" w:hAnsi="Cambria Math"/>
                  <w:sz w:val="26"/>
                  <w:szCs w:val="26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3.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>КУСТО, ЖАК-ИВ</w:t>
            </w:r>
          </w:p>
        </w:tc>
      </w:tr>
      <w:tr w:rsidR="00CD28E5" w:rsidRPr="00FA6373" w:rsidTr="005821E2">
        <w:tc>
          <w:tcPr>
            <w:tcW w:w="5000" w:type="pct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Билет №14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1. Если на рабочем столе Windows есть ярлык программы Microsoft Excel, нажмите на нем два раза быстро на левую кнопку мыши или нажмите кнопку Пуск - Microsoft Office - Microsoft Excel. После запуска на экране откроется окно Excel с пустым документом, рабочая область окна представляет собой таблицу, одна из ячеек которой выделена (имеет черную рамку). Создать новый документ можно несколькими способами: 41 - выбрать меню Файл – Создать - Новая книга или Ctrl+N; - щелкнуть по кнопке-иконке Создать на Панели быстрого доступа. Правила ввода информации: - щелкните по нужной ячейке левой кнопкой мышки, автоматически начинается ввод данных в ячейку, по окончании ввода нажмите клавишу Enter; - содержимое ячейки выравнивается автоматически: текстовые данные по левому краю, числовые – по правому; - при необходимости отредактировать содержимое ячейки нажмите клавишу F2 или дважды щелкните мышкой по ячейке, клавишами Backspece или Del удалите информацию и введите новую, нажмите клавишу Enter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6"/>
                  <w:szCs w:val="26"/>
                </w:rPr>
                <m:t>*</m:t>
              </m:r>
              <m:d>
                <m: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2x-4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3. БРАТЬЯ МАУЗЕР</w:t>
            </w:r>
          </w:p>
        </w:tc>
      </w:tr>
      <w:tr w:rsidR="00CD28E5" w:rsidRPr="00FA6373" w:rsidTr="005821E2">
        <w:tc>
          <w:tcPr>
            <w:tcW w:w="5000" w:type="pct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Билет №15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1. Запустите программу Microsoft Excel, выделяйте различные ячейки таблицы, щелкая по ним мышью (указатель мыши имеет вид светлого креста).  Выделите одну ячейку таблицы и введите в нее название сегодняшнего дня недели;  выделите столбец, а затем строку таблицы, в которых расположено название дня недели, щелкнув мышью по их заголовку, снимите выделение, щелкнув мышью на любой ячейке;  в поле Имя ячейки (расположено выше заголовка столбца А) отображается адрес выделенной ячейки, выделите другую ячейку - адрес изменился;  выделите ячейку, содержащую день недели, введите с клавиатуры название текущей части суток - в ячейке осталась последняя информация, старые данные утрачены; 42  для сохранения старых данных, перейдите в режим редактирования: дважды щелкните мышью по ячейке, чтобы там появился текстовый курсор или выделите эту ячейку, щелкните левой кнопкой мыши в Строке формул (находится слева от поля Имя ячейки), чтобы там появился текстовый курсор, и внесите изменения - снова введите день недели, нажмите Enter; 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2.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 xml:space="preserve"> y=</m:t>
              </m:r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1+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  <w:r w:rsidRPr="00FA6373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3. МИКОЯН АРТЕМ ИВАНОВИЧ</w:t>
            </w:r>
          </w:p>
        </w:tc>
      </w:tr>
      <w:tr w:rsidR="00CD28E5" w:rsidRPr="00FA6373" w:rsidTr="005821E2">
        <w:tc>
          <w:tcPr>
            <w:tcW w:w="5000" w:type="pct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Билет №16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1. Оформление накладной В ячейку А3 введите знак № ( × + 3 на клавиатуре); в В3 – Наименование; в С3 – Количество; в D3 – Цена; в E3 - Сумма.  Заполните первые три столбца по образцу (при заполнении столбца № используйте маркер заполнения); 46  при заполнении столбца Цена, настройте формат (выделите ячейки D4 – D8, выберите вкладка меню Главная – кнопка Формат – Формат Ячеек,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lastRenderedPageBreak/>
              <w:t>вкладка Число, установите Числовые форматы – Денежный, Число десятичных знаков – 2, Обозначения – р.), заполните столбец: вводите только числа (например – 3,5, нажать Еnter);  введите в ячейку Е4 формулу = С4*D4, нажмите Enter, выберите ячейку Е4 и за маркер заполнения распространите формулу вниз, примените к выделенным ячейкам Денежный формат;  в столбце D напишите слово Итого:, перейдите на одну ячейку вправо.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3-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5</m:t>
                      </m:r>
                    </m:sup>
                  </m:sSup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3.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>МОРЗЕ, САМУЭЛЬ ФИНЛИ БРИЗ</w:t>
            </w:r>
          </w:p>
        </w:tc>
      </w:tr>
      <w:tr w:rsidR="00CD28E5" w:rsidRPr="00FA6373" w:rsidTr="005821E2">
        <w:tc>
          <w:tcPr>
            <w:tcW w:w="5000" w:type="pct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Билет №17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1. Абсолютные ссылки В ячейку В2 введите - 0 , в С2 - 1, выделите обе ячейки и протяните маркер заполнения в горизонтальном направлении до числа 9.  В А3 введите – 0, в А4 – 1, с помощью маркера заполнения заполните колонку вниз до 9;  в ячейку В3 введите формулу $A3*B$2 (нельзя смещаться со столбца А, поэтому ссылка должна быть абсолютной – $А.. и нельзя смещаться со строки 2, ссылка – ..$2), нажмите Enter;  с помощью маркера заполнения распространите ее на всю таблицу;  введите в ячейку А1 название таблицы, выделите группу ячеек от А1 - К1, на вкладке меню Главная нажмите кнопку Объединить и поместить в центре;  оформите границы и фон (вкладка Главная – кнопка Формат – Формат Ячеек, вкладки Граница, Заливка).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-3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3.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>ПОПОВ АЛЕКСАНДР СТЕПАНОВИЧ</w:t>
            </w:r>
          </w:p>
        </w:tc>
      </w:tr>
      <w:tr w:rsidR="00CD28E5" w:rsidRPr="00FA6373" w:rsidTr="005821E2">
        <w:tc>
          <w:tcPr>
            <w:tcW w:w="5000" w:type="pct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Билет №18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1. Использование имени ячейки  Начиная с 3 строки, введите заголовки столбцов: Наименование товара, Эквивалент $ US, Цена в руб.;  заполните данными таблицу, где необходимо увеличьте границы, чтобы было видно все данные;  в ячейку В2, введите текст Курс доллара, в соседнюю ячейку введите числовое значение курса доллара, выделите эту ячейку и выполните команду вкладка Формулы – кнопка Присвоить имя - Присвоить имя, в появившемся диалоговом окне введите имя ячейки – Курс, нажмите ОК (в поле Имя вместо адреса ячейки размещается ее имя);  в ячейку С4 введите формулу: = цена в $ умножить на Курс, используя маркер заполнения, заполните весь столбец;  выделите ячейки столбца Цена в руб. (без заголовка) и примените к ним денежный формат (вкладка Главная – кнопка Формат – Формат Ячеек, вкладка Число - Денежный); 49  Выделите ячейку С1, выполните ФормулыВставить функцию, выберите категорию функции - Дата и время, имя функции – Сегодня, нажмите Ок;  Установите курсор в ячейку А1, выберите вкладка меню Вставка – Картинка, выберите подходящий рисунок из библиотеки (для перемещения и изменения формата рисунка, надо щелкнуть по нему мышью, установить курсор на маркер выделения на рамке и потянуть в нужном направлении); 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-3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-4;1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3.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>ПОРШЕ, ФЕРДИНАНД</w:t>
            </w:r>
          </w:p>
        </w:tc>
      </w:tr>
      <w:tr w:rsidR="00CD28E5" w:rsidRPr="00FA6373" w:rsidTr="005821E2">
        <w:tc>
          <w:tcPr>
            <w:tcW w:w="5000" w:type="pct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Билет №19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1. Пять лет В одной деревне пять лет не было дождя. Стояла невероятная засуха и жители голодали. Кого они только не просили о помощи, каких только магов и чародеев не приглашали, но никто им не смог помочь. Засуха и связанный с ней неурожай и голод продолжались. И тогда они прослышали о йоге дождя. Они собрали представителей деревни и пошли к нему с мольбой о помощи. Йог согласился и через некоторое время пришел в деревню. Он поставил свою палатку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lastRenderedPageBreak/>
              <w:t>посреди деревни и удалился в нее. Трое суток йог дождя провел в палатке в медитации, а на четвертый день в деревне пошел дождь. Жители были несказанно удивлены и обрадованы. Они пришли к палатке йога дождя со словами благодарности за вызванный им дождь.Йог выслушал их и ответил: "Я тут ни при чем и никакого дождя я не вызывал". "Как же так?" - удивились жители - "До тебя у нас пять лет не было дождя и стояла засуха, а стоило тебе появиться и дождь пошел". "Но я действительно не вызывал дождя" - ответил йог - "Когда я пришел к вам в деревню, то увидел, что у вас нарушена гармония с небесами, вы потеряли связь со Вселенной и я удалился в палатку медитировать для восстановления утраченной гармонии, после чего дождь пошел сам собой".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d>
                <m:d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>-3</m:t>
                  </m:r>
                </m:e>
              </m:d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0;4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3.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>ТУПОЛЕВ АНДРЕЙ НИКОЛАЕВИЧ</w:t>
            </w:r>
          </w:p>
        </w:tc>
      </w:tr>
      <w:tr w:rsidR="00CD28E5" w:rsidRPr="00FA6373" w:rsidTr="005821E2">
        <w:tc>
          <w:tcPr>
            <w:tcW w:w="5000" w:type="pct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Билет №20</w:t>
            </w:r>
          </w:p>
          <w:p w:rsidR="00CD28E5" w:rsidRPr="00FA6373" w:rsidRDefault="00CD28E5" w:rsidP="005821E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1. Учитель попросил ученика принести картофель и прозрачный пакет.</w:t>
            </w:r>
          </w:p>
          <w:p w:rsidR="00CD28E5" w:rsidRPr="00FA6373" w:rsidRDefault="00CD28E5" w:rsidP="005821E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– Если ты на кого-нибудь разозлишься и затаишь обиду, то возьми картофель. Напиши на нем имя человека, с которым произошёл конфликт, и положи этот картофель в пакет.</w:t>
            </w:r>
          </w:p>
          <w:p w:rsidR="00CD28E5" w:rsidRPr="00FA6373" w:rsidRDefault="00CD28E5" w:rsidP="005821E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– И это всё? – недоумённо спросил ученик.</w:t>
            </w:r>
          </w:p>
          <w:p w:rsidR="00CD28E5" w:rsidRPr="00FA6373" w:rsidRDefault="00CD28E5" w:rsidP="005821E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– Нет, – ответил учитель. – Ты должен всегда этот пакет носить с собой. И каждый раз, когда возникнет негатив, добавляй в него картофель.</w:t>
            </w:r>
          </w:p>
          <w:p w:rsidR="00CD28E5" w:rsidRPr="00FA6373" w:rsidRDefault="00CD28E5" w:rsidP="005821E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Прошло какое-то время. Пакет ученика пополнился картофелинами и стал достаточно тяжёлым. Его очень неудобно было всегда носить с собой. К тому же тот картофель, что он положил в самом начале, стал портиться. Он покрылся скользким гадким налётом, некоторый зацвёл и стал издавать резкий неприятный запах.</w:t>
            </w:r>
          </w:p>
          <w:p w:rsidR="00CD28E5" w:rsidRPr="00FA6373" w:rsidRDefault="00CD28E5" w:rsidP="005821E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Ученик пришёл к учителю и сказал:</w:t>
            </w:r>
          </w:p>
          <w:p w:rsidR="00CD28E5" w:rsidRPr="00FA6373" w:rsidRDefault="00CD28E5" w:rsidP="005821E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– Это уже невозможно носить с собой. Во-первых, пакет слишком тяжёлый, а во-вторых, картофель испортился. Предложи что-нибудь другое.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/>
                      <w:sz w:val="26"/>
                      <w:szCs w:val="26"/>
                    </w:rPr>
                    <m:t>+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3.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>ЯКОВЛЕВ АЛЕКСАНДР СЕРГЕЕВИЧ</w:t>
            </w:r>
          </w:p>
        </w:tc>
      </w:tr>
      <w:tr w:rsidR="00CD28E5" w:rsidRPr="00FA6373" w:rsidTr="005821E2">
        <w:tc>
          <w:tcPr>
            <w:tcW w:w="5000" w:type="pct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Билет №21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1. На тротуаре сидел старичок в потертом пальто. Рядом с ним стояла картонная коробка с надписью: «Подарите мне радость».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К старику подошёл ребёнок. В его кулачке была зажата монета. Он хотел подать милостыню, но, приблизившись, изумлённо остановился. В коробке не было денег. Там лежали конфеты, самодельные игрушки, детские книги и много всякой всячины.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— Доброго дня, — улыбнулся старичок.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— Здравствуйте, — смутился мальчик. — А у меня только деньги.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— Так бывает, — сочувственно кивнул старичок. — Ты любишь сладости?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— Нет, мне нельзя.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— А читать?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— Я пока не умею.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— Тогда, может быть, тебе нравится надувать шарики?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Мальчик кивнул — вот это он действительно любил! Тогда старичок достал из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lastRenderedPageBreak/>
              <w:t>коробки горсть разноцветных воздушных шаров и протянул ему.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— Что я за это вам должен? — недоверчиво спросил ребёнок.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— О, нет, это я твой должник! — сказал старичок. — Ведь ты подарил мне радость. Сделать кому-то приятное — чудесная возможность. И её, знаешь ли, никогда не стоит упускать!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/>
                      <w:sz w:val="26"/>
                      <w:szCs w:val="26"/>
                    </w:rPr>
                    <m:t>-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>3.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 xml:space="preserve"> ФЕДОРОВ ИВАН</w:t>
            </w:r>
          </w:p>
        </w:tc>
      </w:tr>
      <w:tr w:rsidR="00CD28E5" w:rsidRPr="00FA6373" w:rsidTr="005821E2">
        <w:tc>
          <w:tcPr>
            <w:tcW w:w="5000" w:type="pct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Билет №22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1. Человек однажды поймал птичку.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- В неволе я тебе не пригожусь, - сказала ему птичка, - отпусти меня и я дам тебе три ценных совета. Первый совет птичка пообещала дать находясь еще в руке человека, второй - когда она взлетит на ветку, и третий - на вершине холма. Человек согласился и спросил, каков ее первый совет.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- Если ты чего-то лишился, пусть даже ты ценил это не меньше жизни, не жалей об этом. 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Человек отпустил птичку, и она, взлетев на ветку, сказала свой второй совет:</w:t>
            </w:r>
            <w:r w:rsidRPr="00FA6373">
              <w:rPr>
                <w:rFonts w:ascii="Times New Roman" w:hAnsi="Times New Roman"/>
                <w:sz w:val="26"/>
                <w:szCs w:val="26"/>
              </w:rPr>
              <w:br/>
              <w:t>- Никогда не верь тому, что противоречит здравому смыслу и не имеет доказательств. Затем птичка взлетела на вершину холма и оттуда сказала: "О несчастный! Я проглотила два огромных бриллианта. Если бы ты убил меня, они были бы твоими".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В отчаянии человек схватился за голову.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- Дай мне хотя бы свой третий совет, - сказал он, придя в себя.- Какой же ты глупец! - воскликнула птичка, - ты просишь у меня третьего совета, даже не подумав над первым и вторым.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3.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>ВОЛЬТА, АЛЕССАНДРО</w:t>
            </w:r>
          </w:p>
        </w:tc>
      </w:tr>
      <w:tr w:rsidR="00CD28E5" w:rsidRPr="00FA6373" w:rsidTr="005821E2">
        <w:tc>
          <w:tcPr>
            <w:tcW w:w="5000" w:type="pct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Билет №23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1. Пришел как-то моряк к мудрецу и говорит: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- Пропаду, наверное. В такую бурю в последний раз попали — не приведи господи! еле жив остался. Посоветуй мне, ты все знаешь: как мне живым остаться до старости?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- Что же, — отвечает мудрец, — это можно. Вот тебе, говорит, кувшин, с ним не пропадешь”.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Плавает моряк год-другой. Шторма переносит почище того, в который мы сейчас попали. И ничего — живет. “Что же, — думает он, — за кувшин такой, что он от беды меня оберегает?” Отвинтил он раз пробку и заглянул внутрь. А в кувшине ничего нет — пустой. “Вот тебе и раз — удивился моряк. — Что же мудрец мне голову морочит?”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Пришли они в порт, где этот мудрец жил, и моряк пошел к мудрецу.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-Что же ты, мудрец, мне пустой кувшин дал? Там же ничего нет.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-Как нет? — спросил мудрец.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-Так и нет, смотри сам.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3.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>ГЕРЦ, ГЕНРИХ РУДОЛЬФ</w:t>
            </w:r>
          </w:p>
        </w:tc>
      </w:tr>
      <w:tr w:rsidR="00CD28E5" w:rsidRPr="00FA6373" w:rsidTr="005821E2">
        <w:tc>
          <w:tcPr>
            <w:tcW w:w="5000" w:type="pct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t>Билет №24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1. Однажды шло Счастье по лесу и внезапно упало в яму, сидит Счастье в яме и плачет. Шёл мимо человек, Счастье услышало человека и кричит из ямы: 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lastRenderedPageBreak/>
              <w:t>"Человек! Добрый! Вытащи меня отсюда." 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«А что ты мне дашь за это?» - спрашивает человек 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«А что ты хочешь?» - переспросило Счастье. 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«Я хочу большой и красивый дом с видом на море, самый дорогой». 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Счастье дало человеку дом, человек обрадовался, убежал к дому и забыл про Счастье. 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Сидит Счастье в яме плачет ещё громче. 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Мимо шёл второй человек, услышало Счастье человека и кричит ему: 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"Человек! Добрый! Вытащи меня отсюда." 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«А что ты мне дашь за это?» - спрашивает человек 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«А что ты хочешь?» - переспросило Счастье «Я хочу много красивых и дорогих машин, разнообразных марок». 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Дало Счастье человеку то, что он попросил, обрадовался человек, забыл про Счастье и убежал. 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Совсем потеряло надежду Счастье. </w:t>
            </w:r>
          </w:p>
          <w:p w:rsidR="00CD28E5" w:rsidRPr="00FA6373" w:rsidRDefault="00CD28E5" w:rsidP="005821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2x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5821E2">
            <w:pPr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3. ДЖОУЛЬ, ДЖЕЙМС ПРЕСКОТТ</w:t>
            </w:r>
          </w:p>
        </w:tc>
      </w:tr>
      <w:tr w:rsidR="00CD28E5" w:rsidRPr="00FA6373" w:rsidTr="005821E2">
        <w:tc>
          <w:tcPr>
            <w:tcW w:w="5000" w:type="pct"/>
            <w:shd w:val="clear" w:color="auto" w:fill="auto"/>
          </w:tcPr>
          <w:p w:rsidR="00CD28E5" w:rsidRPr="00FA6373" w:rsidRDefault="00CD28E5" w:rsidP="005821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A6373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Билет №25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1. Существует ли Бог?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Однажды, рано утром, когда Будда вышел на свою утреннюю прогулку, один человек спросил его: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— Существует ли Бог?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Будда секунду посмотрел в глаза человека и сказал: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— Нет, Бога не существует вообще, никогда не было, никогда не будет. Выкинь всю эту чепуху из головы.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Человек был шокирован.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Будду сопровождал Ананда. Он всегда сопровождал Будду.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В середине того же дня пришёл другой человек и спросил: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— Существует ли Бог? Будда сказал: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— Существует, всегда был, всегда будет. Ищи и найдёшь.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>Ананда пришёл в сильное замешательство, так как он помнил ответ, который Будда дал утром, но не имел возможности спросить, потому что вокруг было много народа. И прежде чем он получил возможность спросить, вечером, на заходе солнца, пришёл третий человек. Будда сидел под деревом, наблюдая закат солнца и прекрасные облака, и человек спросил:</w:t>
            </w:r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637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6"/>
                  <w:szCs w:val="26"/>
                </w:rPr>
                <m:t>, h=</m:t>
              </m:r>
              <m:r>
                <w:rPr>
                  <w:rFonts w:ascii="Cambria Math" w:hAnsi="Cambria Math"/>
                  <w:sz w:val="26"/>
                  <w:szCs w:val="26"/>
                </w:rPr>
                <m:t>0,5</m:t>
              </m:r>
            </m:oMath>
          </w:p>
          <w:p w:rsidR="00CD28E5" w:rsidRPr="00FA6373" w:rsidRDefault="00CD28E5" w:rsidP="005821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A637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3. </w:t>
            </w:r>
            <w:r w:rsidRPr="00FA6373">
              <w:rPr>
                <w:rFonts w:ascii="Times New Roman" w:hAnsi="Times New Roman"/>
                <w:sz w:val="26"/>
                <w:szCs w:val="26"/>
              </w:rPr>
              <w:t>КЮРИ, ПЬЕР</w:t>
            </w:r>
          </w:p>
        </w:tc>
      </w:tr>
    </w:tbl>
    <w:p w:rsidR="00CD28E5" w:rsidRPr="00FA6373" w:rsidRDefault="00CD28E5" w:rsidP="00CD28E5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CD28E5" w:rsidRPr="00FA6373" w:rsidRDefault="00CD28E5" w:rsidP="00CD28E5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  <w:r w:rsidRPr="00FA6373">
        <w:rPr>
          <w:rFonts w:ascii="Times New Roman" w:hAnsi="Times New Roman"/>
          <w:b/>
          <w:bCs/>
          <w:sz w:val="26"/>
          <w:szCs w:val="26"/>
        </w:rPr>
        <w:t>Критерии оценки</w:t>
      </w:r>
    </w:p>
    <w:tbl>
      <w:tblPr>
        <w:tblW w:w="5000" w:type="pct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32"/>
        <w:gridCol w:w="2507"/>
        <w:gridCol w:w="2604"/>
      </w:tblGrid>
      <w:tr w:rsidR="00CD28E5" w:rsidRPr="006916DF" w:rsidTr="005821E2">
        <w:tc>
          <w:tcPr>
            <w:tcW w:w="2350" w:type="pct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6916DF" w:rsidRDefault="00CD28E5" w:rsidP="005821E2">
            <w:pPr>
              <w:spacing w:after="17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6DF">
              <w:rPr>
                <w:rFonts w:ascii="Times New Roman" w:hAnsi="Times New Roman"/>
                <w:b/>
                <w:bCs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2650" w:type="pct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6916DF" w:rsidRDefault="00CD28E5" w:rsidP="005821E2">
            <w:pPr>
              <w:spacing w:after="17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6DF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Оценка уровня подготовки</w:t>
            </w:r>
          </w:p>
        </w:tc>
      </w:tr>
      <w:tr w:rsidR="00CD28E5" w:rsidRPr="006916DF" w:rsidTr="005821E2"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CD28E5" w:rsidRPr="006916DF" w:rsidRDefault="00CD28E5" w:rsidP="005821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6916DF" w:rsidRDefault="00CD28E5" w:rsidP="005821E2">
            <w:pPr>
              <w:spacing w:after="17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6DF">
              <w:rPr>
                <w:rFonts w:ascii="Times New Roman" w:hAnsi="Times New Roman"/>
                <w:b/>
                <w:bCs/>
                <w:sz w:val="24"/>
                <w:szCs w:val="24"/>
              </w:rPr>
              <w:t>балл (отметка)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6916DF" w:rsidRDefault="00CD28E5" w:rsidP="005821E2">
            <w:pPr>
              <w:spacing w:after="17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6DF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вербальный аналог</w:t>
            </w:r>
          </w:p>
        </w:tc>
      </w:tr>
      <w:tr w:rsidR="00CD28E5" w:rsidRPr="006916DF" w:rsidTr="005821E2">
        <w:trPr>
          <w:trHeight w:val="36"/>
        </w:trPr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6916DF" w:rsidRDefault="00CD28E5" w:rsidP="005821E2">
            <w:pPr>
              <w:spacing w:after="171" w:line="36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6DF">
              <w:rPr>
                <w:rFonts w:ascii="Times New Roman" w:hAnsi="Times New Roman"/>
                <w:sz w:val="24"/>
                <w:szCs w:val="24"/>
              </w:rPr>
              <w:t>Верно оформленный текст, построенный график и презентация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6916DF" w:rsidRDefault="00CD28E5" w:rsidP="005821E2">
            <w:pPr>
              <w:spacing w:after="171" w:line="36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6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28E5" w:rsidRPr="006916DF" w:rsidRDefault="00CD28E5" w:rsidP="005821E2">
            <w:pPr>
              <w:spacing w:after="171" w:line="36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6DF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</w:tr>
      <w:tr w:rsidR="00CD28E5" w:rsidRPr="006916DF" w:rsidTr="005821E2"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6916DF" w:rsidRDefault="00CD28E5" w:rsidP="005821E2">
            <w:pPr>
              <w:spacing w:after="17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6DF">
              <w:rPr>
                <w:rFonts w:ascii="Times New Roman" w:hAnsi="Times New Roman"/>
                <w:sz w:val="24"/>
                <w:szCs w:val="24"/>
              </w:rPr>
              <w:lastRenderedPageBreak/>
              <w:t>Частично неверно оформленный текст, построенный график и презентация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6916DF" w:rsidRDefault="00CD28E5" w:rsidP="005821E2">
            <w:pPr>
              <w:spacing w:after="17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6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28E5" w:rsidRPr="006916DF" w:rsidRDefault="00CD28E5" w:rsidP="005821E2">
            <w:pPr>
              <w:spacing w:after="17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6DF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CD28E5" w:rsidRPr="006916DF" w:rsidTr="005821E2"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6916DF" w:rsidRDefault="00CD28E5" w:rsidP="005821E2">
            <w:pPr>
              <w:spacing w:after="17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6DF">
              <w:rPr>
                <w:rFonts w:ascii="Times New Roman" w:hAnsi="Times New Roman"/>
                <w:sz w:val="24"/>
                <w:szCs w:val="24"/>
              </w:rPr>
              <w:t>Верно оформленный текст, неверно построенный график, верно оформленная презентация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6916DF" w:rsidRDefault="00CD28E5" w:rsidP="005821E2">
            <w:pPr>
              <w:spacing w:after="17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6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28E5" w:rsidRPr="006916DF" w:rsidRDefault="00CD28E5" w:rsidP="005821E2">
            <w:pPr>
              <w:spacing w:after="17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6DF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CD28E5" w:rsidRPr="006916DF" w:rsidTr="005821E2">
        <w:trPr>
          <w:trHeight w:val="48"/>
        </w:trPr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6916DF" w:rsidRDefault="00CD28E5" w:rsidP="005821E2">
            <w:pPr>
              <w:spacing w:after="171" w:line="4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6DF">
              <w:rPr>
                <w:rFonts w:ascii="Times New Roman" w:hAnsi="Times New Roman"/>
                <w:sz w:val="24"/>
                <w:szCs w:val="24"/>
              </w:rPr>
              <w:t>неверно оформленный текст, верно построенный график, не сделана презентация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6916DF" w:rsidRDefault="00CD28E5" w:rsidP="005821E2">
            <w:pPr>
              <w:spacing w:after="171" w:line="4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6D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28E5" w:rsidRPr="006916DF" w:rsidRDefault="00CD28E5" w:rsidP="005821E2">
            <w:pPr>
              <w:spacing w:after="171" w:line="4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6DF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</w:tr>
      <w:tr w:rsidR="00CD28E5" w:rsidRPr="006916DF" w:rsidTr="005821E2">
        <w:trPr>
          <w:trHeight w:val="96"/>
        </w:trPr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6916DF" w:rsidRDefault="00CD28E5" w:rsidP="005821E2">
            <w:pPr>
              <w:spacing w:after="171" w:line="96" w:lineRule="atLeast"/>
              <w:rPr>
                <w:rFonts w:ascii="Times New Roman" w:hAnsi="Times New Roman"/>
                <w:sz w:val="24"/>
                <w:szCs w:val="24"/>
              </w:rPr>
            </w:pPr>
            <w:r w:rsidRPr="006916DF">
              <w:rPr>
                <w:rFonts w:ascii="Times New Roman" w:hAnsi="Times New Roman"/>
                <w:sz w:val="24"/>
                <w:szCs w:val="24"/>
              </w:rPr>
              <w:t>не оформленный текст, не построенный график и не сделана презентация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D28E5" w:rsidRPr="006916DF" w:rsidRDefault="00CD28E5" w:rsidP="005821E2">
            <w:pPr>
              <w:spacing w:after="171" w:line="96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6D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28E5" w:rsidRPr="006916DF" w:rsidRDefault="00CD28E5" w:rsidP="005821E2">
            <w:pPr>
              <w:spacing w:after="171" w:line="96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6DF">
              <w:rPr>
                <w:rFonts w:ascii="Times New Roman" w:hAnsi="Times New Roman"/>
                <w:sz w:val="24"/>
                <w:szCs w:val="24"/>
              </w:rPr>
              <w:t>неудовлетворительно</w:t>
            </w:r>
          </w:p>
        </w:tc>
      </w:tr>
    </w:tbl>
    <w:p w:rsidR="00CD28E5" w:rsidRPr="00FA6373" w:rsidRDefault="00CD28E5" w:rsidP="00CD28E5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</w:p>
    <w:p w:rsidR="006834CF" w:rsidRPr="00FA6373" w:rsidRDefault="006834CF">
      <w:pPr>
        <w:rPr>
          <w:rFonts w:ascii="Times New Roman" w:hAnsi="Times New Roman"/>
          <w:sz w:val="26"/>
          <w:szCs w:val="26"/>
        </w:rPr>
      </w:pPr>
    </w:p>
    <w:p w:rsidR="00FA6373" w:rsidRPr="00FA6373" w:rsidRDefault="00FA6373">
      <w:pPr>
        <w:rPr>
          <w:rFonts w:ascii="Times New Roman" w:hAnsi="Times New Roman"/>
          <w:sz w:val="26"/>
          <w:szCs w:val="26"/>
        </w:rPr>
      </w:pPr>
    </w:p>
    <w:sectPr w:rsidR="00FA6373" w:rsidRPr="00FA6373" w:rsidSect="005821E2">
      <w:head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1581" w:rsidRDefault="00B51581">
      <w:pPr>
        <w:spacing w:after="0" w:line="240" w:lineRule="auto"/>
      </w:pPr>
      <w:r>
        <w:separator/>
      </w:r>
    </w:p>
  </w:endnote>
  <w:endnote w:type="continuationSeparator" w:id="0">
    <w:p w:rsidR="00B51581" w:rsidRDefault="00B51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panose1 w:val="05010000000000000000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1E2" w:rsidRDefault="005821E2" w:rsidP="005821E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821E2" w:rsidRDefault="005821E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1E2" w:rsidRDefault="005821E2" w:rsidP="005821E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36DF9">
      <w:rPr>
        <w:rStyle w:val="a6"/>
        <w:noProof/>
      </w:rPr>
      <w:t>2</w:t>
    </w:r>
    <w:r>
      <w:rPr>
        <w:rStyle w:val="a6"/>
      </w:rPr>
      <w:fldChar w:fldCharType="end"/>
    </w:r>
  </w:p>
  <w:p w:rsidR="005821E2" w:rsidRDefault="005821E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1581" w:rsidRDefault="00B51581">
      <w:pPr>
        <w:spacing w:after="0" w:line="240" w:lineRule="auto"/>
      </w:pPr>
      <w:r>
        <w:separator/>
      </w:r>
    </w:p>
  </w:footnote>
  <w:footnote w:type="continuationSeparator" w:id="0">
    <w:p w:rsidR="00B51581" w:rsidRDefault="00B515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1E2" w:rsidRDefault="005821E2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pacing w:val="-6"/>
        <w:lang w:val="ru-RU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723"/>
        </w:tabs>
        <w:ind w:left="1723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2083"/>
        </w:tabs>
        <w:ind w:left="2083" w:hanging="360"/>
      </w:pPr>
    </w:lvl>
    <w:lvl w:ilvl="4">
      <w:start w:val="1"/>
      <w:numFmt w:val="decimal"/>
      <w:lvlText w:val="%5."/>
      <w:lvlJc w:val="left"/>
      <w:pPr>
        <w:tabs>
          <w:tab w:val="num" w:pos="2443"/>
        </w:tabs>
        <w:ind w:left="2443" w:hanging="360"/>
      </w:pPr>
    </w:lvl>
    <w:lvl w:ilvl="5">
      <w:start w:val="1"/>
      <w:numFmt w:val="decimal"/>
      <w:lvlText w:val="%6."/>
      <w:lvlJc w:val="left"/>
      <w:pPr>
        <w:tabs>
          <w:tab w:val="num" w:pos="2803"/>
        </w:tabs>
        <w:ind w:left="2803" w:hanging="360"/>
      </w:pPr>
    </w:lvl>
    <w:lvl w:ilvl="6">
      <w:start w:val="1"/>
      <w:numFmt w:val="decimal"/>
      <w:lvlText w:val="%7."/>
      <w:lvlJc w:val="left"/>
      <w:pPr>
        <w:tabs>
          <w:tab w:val="num" w:pos="3163"/>
        </w:tabs>
        <w:ind w:left="3163" w:hanging="360"/>
      </w:pPr>
    </w:lvl>
    <w:lvl w:ilvl="7">
      <w:start w:val="1"/>
      <w:numFmt w:val="decimal"/>
      <w:lvlText w:val="%8."/>
      <w:lvlJc w:val="left"/>
      <w:pPr>
        <w:tabs>
          <w:tab w:val="num" w:pos="3523"/>
        </w:tabs>
        <w:ind w:left="3523" w:hanging="360"/>
      </w:pPr>
    </w:lvl>
    <w:lvl w:ilvl="8">
      <w:start w:val="1"/>
      <w:numFmt w:val="decimal"/>
      <w:lvlText w:val="%9."/>
      <w:lvlJc w:val="left"/>
      <w:pPr>
        <w:tabs>
          <w:tab w:val="num" w:pos="3883"/>
        </w:tabs>
        <w:ind w:left="3883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b/>
      </w:r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ascii="Symbol" w:hAnsi="Symbol" w:cs="OpenSymbol"/>
        <w:sz w:val="24"/>
        <w:lang w:val="en-US"/>
      </w:rPr>
    </w:lvl>
    <w:lvl w:ilvl="1">
      <w:start w:val="7"/>
      <w:numFmt w:val="decimal"/>
      <w:lvlText w:val="%2."/>
      <w:lvlJc w:val="left"/>
      <w:pPr>
        <w:tabs>
          <w:tab w:val="num" w:pos="1211"/>
        </w:tabs>
        <w:ind w:left="1211" w:hanging="360"/>
      </w:pPr>
      <w:rPr>
        <w:rFonts w:ascii="Times New Roman" w:hAnsi="Times New Roman" w:cs="Courier New"/>
        <w:b/>
        <w:bCs/>
        <w:color w:val="151515"/>
        <w:shd w:val="clear" w:color="auto" w:fill="FFFFFF"/>
        <w:lang w:val="en-US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  <w:b/>
        <w:bCs/>
        <w:color w:val="151515"/>
        <w:shd w:val="clear" w:color="auto" w:fill="FFFFFF"/>
        <w:lang w:val="en-U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69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Courier New"/>
        <w:b/>
        <w:bCs/>
        <w:color w:val="151515"/>
        <w:shd w:val="clear" w:color="auto" w:fill="FFFFFF"/>
        <w:lang w:val="en-US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Cs/>
        <w:lang w:val="en-US"/>
      </w:rPr>
    </w:lvl>
    <w:lvl w:ilvl="1">
      <w:start w:val="1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cs="Symbo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Symbol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Symbol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Symbol"/>
      </w:rPr>
    </w:lvl>
  </w:abstractNum>
  <w:abstractNum w:abstractNumId="7" w15:restartNumberingAfterBreak="0">
    <w:nsid w:val="035205D3"/>
    <w:multiLevelType w:val="hybridMultilevel"/>
    <w:tmpl w:val="23386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944039"/>
    <w:multiLevelType w:val="hybridMultilevel"/>
    <w:tmpl w:val="0832B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74817CA"/>
    <w:multiLevelType w:val="multilevel"/>
    <w:tmpl w:val="CE6CB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8247EBB"/>
    <w:multiLevelType w:val="multilevel"/>
    <w:tmpl w:val="64FCA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BBF569E"/>
    <w:multiLevelType w:val="multilevel"/>
    <w:tmpl w:val="4FDC2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E731312"/>
    <w:multiLevelType w:val="multilevel"/>
    <w:tmpl w:val="23781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AB82DC0"/>
    <w:multiLevelType w:val="multilevel"/>
    <w:tmpl w:val="A4480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CEF385A"/>
    <w:multiLevelType w:val="multilevel"/>
    <w:tmpl w:val="497ED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EFE36A7"/>
    <w:multiLevelType w:val="hybridMultilevel"/>
    <w:tmpl w:val="B6FC5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6D1C06"/>
    <w:multiLevelType w:val="multilevel"/>
    <w:tmpl w:val="AB14C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1B259AE"/>
    <w:multiLevelType w:val="multilevel"/>
    <w:tmpl w:val="55783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2281AD4"/>
    <w:multiLevelType w:val="multilevel"/>
    <w:tmpl w:val="ED1CC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2B52102"/>
    <w:multiLevelType w:val="multilevel"/>
    <w:tmpl w:val="01D4A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2C76CC5"/>
    <w:multiLevelType w:val="multilevel"/>
    <w:tmpl w:val="3D623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2D759EC"/>
    <w:multiLevelType w:val="hybridMultilevel"/>
    <w:tmpl w:val="E83E3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8D1713"/>
    <w:multiLevelType w:val="multilevel"/>
    <w:tmpl w:val="BA54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85A0A18"/>
    <w:multiLevelType w:val="multilevel"/>
    <w:tmpl w:val="D1042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8D87474"/>
    <w:multiLevelType w:val="multilevel"/>
    <w:tmpl w:val="B992A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6449D0"/>
    <w:multiLevelType w:val="multilevel"/>
    <w:tmpl w:val="D28CE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B591763"/>
    <w:multiLevelType w:val="multilevel"/>
    <w:tmpl w:val="E10E7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C84D98"/>
    <w:multiLevelType w:val="hybridMultilevel"/>
    <w:tmpl w:val="B07E4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93299E"/>
    <w:multiLevelType w:val="multilevel"/>
    <w:tmpl w:val="9C46D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68149A"/>
    <w:multiLevelType w:val="multilevel"/>
    <w:tmpl w:val="29B43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0E67F91"/>
    <w:multiLevelType w:val="multilevel"/>
    <w:tmpl w:val="630C4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3CD56BD"/>
    <w:multiLevelType w:val="multilevel"/>
    <w:tmpl w:val="D1BE0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67B1EEC"/>
    <w:multiLevelType w:val="multilevel"/>
    <w:tmpl w:val="0B16B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ABD0B69"/>
    <w:multiLevelType w:val="multilevel"/>
    <w:tmpl w:val="E8B63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2FE1C40"/>
    <w:multiLevelType w:val="multilevel"/>
    <w:tmpl w:val="E89C5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33022E5"/>
    <w:multiLevelType w:val="multilevel"/>
    <w:tmpl w:val="BA387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5F14A0F"/>
    <w:multiLevelType w:val="multilevel"/>
    <w:tmpl w:val="E8FEE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6967FB1"/>
    <w:multiLevelType w:val="hybridMultilevel"/>
    <w:tmpl w:val="1AC66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077737"/>
    <w:multiLevelType w:val="multilevel"/>
    <w:tmpl w:val="88384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DA84AEF"/>
    <w:multiLevelType w:val="multilevel"/>
    <w:tmpl w:val="036C8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ECA4081"/>
    <w:multiLevelType w:val="multilevel"/>
    <w:tmpl w:val="B9F69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9622725"/>
    <w:multiLevelType w:val="multilevel"/>
    <w:tmpl w:val="DE1C5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F247DE3"/>
    <w:multiLevelType w:val="multilevel"/>
    <w:tmpl w:val="5E38D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777749E"/>
    <w:multiLevelType w:val="multilevel"/>
    <w:tmpl w:val="1FFC8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85F20A1"/>
    <w:multiLevelType w:val="multilevel"/>
    <w:tmpl w:val="EC147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EB36207"/>
    <w:multiLevelType w:val="multilevel"/>
    <w:tmpl w:val="E5B04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F676A56"/>
    <w:multiLevelType w:val="multilevel"/>
    <w:tmpl w:val="5630D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FED75F7"/>
    <w:multiLevelType w:val="multilevel"/>
    <w:tmpl w:val="A54E4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2"/>
  </w:num>
  <w:num w:numId="3">
    <w:abstractNumId w:val="18"/>
  </w:num>
  <w:num w:numId="4">
    <w:abstractNumId w:val="16"/>
  </w:num>
  <w:num w:numId="5">
    <w:abstractNumId w:val="26"/>
  </w:num>
  <w:num w:numId="6">
    <w:abstractNumId w:val="44"/>
  </w:num>
  <w:num w:numId="7">
    <w:abstractNumId w:val="19"/>
  </w:num>
  <w:num w:numId="8">
    <w:abstractNumId w:val="36"/>
  </w:num>
  <w:num w:numId="9">
    <w:abstractNumId w:val="20"/>
  </w:num>
  <w:num w:numId="10">
    <w:abstractNumId w:val="30"/>
  </w:num>
  <w:num w:numId="11">
    <w:abstractNumId w:val="43"/>
  </w:num>
  <w:num w:numId="12">
    <w:abstractNumId w:val="47"/>
  </w:num>
  <w:num w:numId="13">
    <w:abstractNumId w:val="29"/>
  </w:num>
  <w:num w:numId="14">
    <w:abstractNumId w:val="22"/>
  </w:num>
  <w:num w:numId="15">
    <w:abstractNumId w:val="32"/>
  </w:num>
  <w:num w:numId="16">
    <w:abstractNumId w:val="10"/>
  </w:num>
  <w:num w:numId="17">
    <w:abstractNumId w:val="24"/>
  </w:num>
  <w:num w:numId="18">
    <w:abstractNumId w:val="45"/>
  </w:num>
  <w:num w:numId="19">
    <w:abstractNumId w:val="41"/>
  </w:num>
  <w:num w:numId="20">
    <w:abstractNumId w:val="33"/>
  </w:num>
  <w:num w:numId="21">
    <w:abstractNumId w:val="13"/>
  </w:num>
  <w:num w:numId="22">
    <w:abstractNumId w:val="28"/>
  </w:num>
  <w:num w:numId="23">
    <w:abstractNumId w:val="17"/>
  </w:num>
  <w:num w:numId="24">
    <w:abstractNumId w:val="38"/>
  </w:num>
  <w:num w:numId="25">
    <w:abstractNumId w:val="35"/>
  </w:num>
  <w:num w:numId="26">
    <w:abstractNumId w:val="23"/>
  </w:num>
  <w:num w:numId="27">
    <w:abstractNumId w:val="25"/>
  </w:num>
  <w:num w:numId="28">
    <w:abstractNumId w:val="9"/>
  </w:num>
  <w:num w:numId="29">
    <w:abstractNumId w:val="40"/>
  </w:num>
  <w:num w:numId="30">
    <w:abstractNumId w:val="34"/>
  </w:num>
  <w:num w:numId="31">
    <w:abstractNumId w:val="14"/>
  </w:num>
  <w:num w:numId="32">
    <w:abstractNumId w:val="39"/>
  </w:num>
  <w:num w:numId="33">
    <w:abstractNumId w:val="11"/>
  </w:num>
  <w:num w:numId="34">
    <w:abstractNumId w:val="46"/>
  </w:num>
  <w:num w:numId="35">
    <w:abstractNumId w:val="42"/>
  </w:num>
  <w:num w:numId="36">
    <w:abstractNumId w:val="31"/>
  </w:num>
  <w:num w:numId="37">
    <w:abstractNumId w:val="21"/>
  </w:num>
  <w:num w:numId="38">
    <w:abstractNumId w:val="7"/>
  </w:num>
  <w:num w:numId="39">
    <w:abstractNumId w:val="15"/>
  </w:num>
  <w:num w:numId="40">
    <w:abstractNumId w:val="0"/>
  </w:num>
  <w:num w:numId="41">
    <w:abstractNumId w:val="1"/>
  </w:num>
  <w:num w:numId="42">
    <w:abstractNumId w:val="3"/>
  </w:num>
  <w:num w:numId="43">
    <w:abstractNumId w:val="4"/>
  </w:num>
  <w:num w:numId="44">
    <w:abstractNumId w:val="2"/>
  </w:num>
  <w:num w:numId="45">
    <w:abstractNumId w:val="6"/>
  </w:num>
  <w:num w:numId="46">
    <w:abstractNumId w:val="5"/>
  </w:num>
  <w:num w:numId="47">
    <w:abstractNumId w:val="37"/>
  </w:num>
  <w:num w:numId="4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680"/>
    <w:rsid w:val="001D7F4F"/>
    <w:rsid w:val="003F7547"/>
    <w:rsid w:val="00441D99"/>
    <w:rsid w:val="00464C5D"/>
    <w:rsid w:val="0047214A"/>
    <w:rsid w:val="004B31F0"/>
    <w:rsid w:val="005236C9"/>
    <w:rsid w:val="005821E2"/>
    <w:rsid w:val="006834CF"/>
    <w:rsid w:val="006916DF"/>
    <w:rsid w:val="00806E08"/>
    <w:rsid w:val="008C3EB6"/>
    <w:rsid w:val="00903680"/>
    <w:rsid w:val="0090674E"/>
    <w:rsid w:val="0094457D"/>
    <w:rsid w:val="00AE1ECF"/>
    <w:rsid w:val="00AE3915"/>
    <w:rsid w:val="00B152C6"/>
    <w:rsid w:val="00B51581"/>
    <w:rsid w:val="00CD28E5"/>
    <w:rsid w:val="00D14FE9"/>
    <w:rsid w:val="00D36DF9"/>
    <w:rsid w:val="00DE74DA"/>
    <w:rsid w:val="00ED65B3"/>
    <w:rsid w:val="00F370C8"/>
    <w:rsid w:val="00FA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9653A2-973F-4980-8624-90731D6E0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3680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aliases w:val="мой Заголовок 1"/>
    <w:basedOn w:val="a"/>
    <w:next w:val="a"/>
    <w:link w:val="10"/>
    <w:uiPriority w:val="9"/>
    <w:qFormat/>
    <w:rsid w:val="00CD28E5"/>
    <w:pPr>
      <w:keepNext/>
      <w:autoSpaceDE w:val="0"/>
      <w:autoSpaceDN w:val="0"/>
      <w:spacing w:after="0" w:line="240" w:lineRule="auto"/>
      <w:ind w:firstLine="284"/>
      <w:jc w:val="center"/>
      <w:outlineLvl w:val="0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99"/>
    <w:rsid w:val="009036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90368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x-none"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903680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styleId="a6">
    <w:name w:val="page number"/>
    <w:uiPriority w:val="99"/>
    <w:rsid w:val="00903680"/>
    <w:rPr>
      <w:rFonts w:cs="Times New Roman"/>
    </w:rPr>
  </w:style>
  <w:style w:type="paragraph" w:styleId="a7">
    <w:name w:val="List"/>
    <w:basedOn w:val="a"/>
    <w:rsid w:val="00903680"/>
    <w:pPr>
      <w:spacing w:after="0" w:line="240" w:lineRule="auto"/>
      <w:ind w:left="283" w:hanging="283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37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70C8"/>
    <w:rPr>
      <w:rFonts w:ascii="Tahoma" w:eastAsia="Calibri" w:hAnsi="Tahoma" w:cs="Tahoma"/>
      <w:sz w:val="16"/>
      <w:szCs w:val="16"/>
    </w:rPr>
  </w:style>
  <w:style w:type="character" w:styleId="aa">
    <w:name w:val="Placeholder Text"/>
    <w:basedOn w:val="a0"/>
    <w:uiPriority w:val="99"/>
    <w:semiHidden/>
    <w:rsid w:val="003F7547"/>
    <w:rPr>
      <w:color w:val="808080"/>
    </w:rPr>
  </w:style>
  <w:style w:type="table" w:styleId="ab">
    <w:name w:val="Table Grid"/>
    <w:basedOn w:val="a1"/>
    <w:uiPriority w:val="59"/>
    <w:rsid w:val="004721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7214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aliases w:val="мой Заголовок 1 Знак"/>
    <w:basedOn w:val="a0"/>
    <w:link w:val="1"/>
    <w:uiPriority w:val="9"/>
    <w:rsid w:val="00CD28E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c">
    <w:name w:val="Emphasis"/>
    <w:uiPriority w:val="20"/>
    <w:qFormat/>
    <w:rsid w:val="00CD28E5"/>
    <w:rPr>
      <w:i/>
      <w:iCs/>
    </w:rPr>
  </w:style>
  <w:style w:type="paragraph" w:styleId="ad">
    <w:name w:val="No Spacing"/>
    <w:uiPriority w:val="99"/>
    <w:qFormat/>
    <w:rsid w:val="00CD28E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List Paragraph"/>
    <w:basedOn w:val="a"/>
    <w:uiPriority w:val="34"/>
    <w:qFormat/>
    <w:rsid w:val="00CD28E5"/>
    <w:pPr>
      <w:ind w:left="720"/>
      <w:contextualSpacing/>
    </w:pPr>
    <w:rPr>
      <w:rFonts w:eastAsia="Times New Roman"/>
      <w:lang w:eastAsia="ru-RU"/>
    </w:rPr>
  </w:style>
  <w:style w:type="character" w:styleId="af">
    <w:name w:val="Hyperlink"/>
    <w:uiPriority w:val="99"/>
    <w:unhideWhenUsed/>
    <w:rsid w:val="00CD28E5"/>
    <w:rPr>
      <w:color w:val="0000FF"/>
      <w:u w:val="single"/>
    </w:rPr>
  </w:style>
  <w:style w:type="paragraph" w:styleId="af0">
    <w:name w:val="header"/>
    <w:basedOn w:val="a"/>
    <w:link w:val="af1"/>
    <w:uiPriority w:val="99"/>
    <w:unhideWhenUsed/>
    <w:rsid w:val="00CD28E5"/>
    <w:pPr>
      <w:tabs>
        <w:tab w:val="center" w:pos="4677"/>
        <w:tab w:val="right" w:pos="9355"/>
      </w:tabs>
    </w:pPr>
    <w:rPr>
      <w:rFonts w:eastAsia="Times New Roman"/>
      <w:lang w:val="x-none" w:eastAsia="x-none"/>
    </w:rPr>
  </w:style>
  <w:style w:type="character" w:customStyle="1" w:styleId="af1">
    <w:name w:val="Верхний колонтитул Знак"/>
    <w:basedOn w:val="a0"/>
    <w:link w:val="af0"/>
    <w:uiPriority w:val="99"/>
    <w:rsid w:val="00CD28E5"/>
    <w:rPr>
      <w:rFonts w:ascii="Calibri" w:eastAsia="Times New Roman" w:hAnsi="Calibri" w:cs="Times New Roman"/>
      <w:lang w:val="x-none" w:eastAsia="x-none"/>
    </w:rPr>
  </w:style>
  <w:style w:type="character" w:customStyle="1" w:styleId="3">
    <w:name w:val="Основной текст (3)_"/>
    <w:basedOn w:val="a0"/>
    <w:link w:val="30"/>
    <w:rsid w:val="00CD28E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D28E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CD28E5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styleId="2">
    <w:name w:val="Body Text Indent 2"/>
    <w:basedOn w:val="a"/>
    <w:link w:val="20"/>
    <w:rsid w:val="00CD28E5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0">
    <w:name w:val="Основной текст с отступом 2 Знак"/>
    <w:basedOn w:val="a0"/>
    <w:link w:val="2"/>
    <w:rsid w:val="00CD28E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Текст1"/>
    <w:basedOn w:val="a"/>
    <w:rsid w:val="00CD28E5"/>
    <w:pPr>
      <w:spacing w:after="0" w:line="240" w:lineRule="auto"/>
    </w:pPr>
    <w:rPr>
      <w:rFonts w:ascii="Courier New" w:eastAsia="Times New Roman" w:hAnsi="Courier New"/>
      <w:kern w:val="1"/>
      <w:sz w:val="20"/>
      <w:szCs w:val="20"/>
      <w:lang w:eastAsia="ar-SA"/>
    </w:rPr>
  </w:style>
  <w:style w:type="paragraph" w:customStyle="1" w:styleId="af2">
    <w:name w:val="Содержимое таблицы"/>
    <w:basedOn w:val="a"/>
    <w:rsid w:val="00CD28E5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12">
    <w:name w:val="Основной текст1"/>
    <w:rsid w:val="00CD28E5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f3">
    <w:name w:val="Основной текст + Полужирный;Курсив"/>
    <w:rsid w:val="00CD28E5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8">
    <w:name w:val="Основной текст (8)"/>
    <w:rsid w:val="00CD28E5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30</Pages>
  <Words>7469</Words>
  <Characters>42579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Student9</dc:creator>
  <cp:keywords/>
  <dc:description/>
  <cp:lastModifiedBy>Student3</cp:lastModifiedBy>
  <cp:revision>20</cp:revision>
  <cp:lastPrinted>2023-04-03T06:10:00Z</cp:lastPrinted>
  <dcterms:created xsi:type="dcterms:W3CDTF">2021-01-21T10:39:00Z</dcterms:created>
  <dcterms:modified xsi:type="dcterms:W3CDTF">2023-12-06T10:38:00Z</dcterms:modified>
</cp:coreProperties>
</file>